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170A3" w:rsidRPr="00D070CF" w:rsidRDefault="00C170A3" w:rsidP="00C170A3">
      <w:pPr>
        <w:pStyle w:val="Header"/>
        <w:bidi/>
        <w:jc w:val="both"/>
        <w:rPr>
          <w:rFonts w:cs="Arabic Transparent"/>
          <w:b/>
          <w:bCs/>
          <w:i/>
          <w:iCs/>
          <w:sz w:val="44"/>
          <w:szCs w:val="44"/>
          <w:rtl/>
          <w:lang w:bidi="ar-AE"/>
        </w:rPr>
      </w:pPr>
      <w:bookmarkStart w:id="0" w:name="_GoBack"/>
      <w:bookmarkEnd w:id="0"/>
      <w:r w:rsidRPr="00D070CF">
        <w:rPr>
          <w:rFonts w:cs="Arabic Transparent" w:hint="cs"/>
          <w:b/>
          <w:bCs/>
          <w:i/>
          <w:iCs/>
          <w:sz w:val="44"/>
          <w:szCs w:val="44"/>
          <w:rtl/>
          <w:lang w:bidi="ar-AE"/>
        </w:rPr>
        <w:t>خبـــــر صحفــي</w:t>
      </w:r>
    </w:p>
    <w:p w:rsidR="00C170A3" w:rsidRDefault="00C170A3" w:rsidP="00C170A3">
      <w:pPr>
        <w:pStyle w:val="Header"/>
        <w:pBdr>
          <w:bottom w:val="single" w:sz="12" w:space="1" w:color="auto"/>
        </w:pBdr>
        <w:bidi/>
        <w:jc w:val="both"/>
        <w:rPr>
          <w:b/>
          <w:bCs/>
          <w:sz w:val="20"/>
          <w:szCs w:val="20"/>
          <w:rtl/>
          <w:lang w:bidi="ar-AE"/>
        </w:rPr>
      </w:pPr>
      <w:r>
        <w:rPr>
          <w:rFonts w:hint="cs"/>
          <w:b/>
          <w:bCs/>
          <w:sz w:val="20"/>
          <w:szCs w:val="20"/>
          <w:rtl/>
          <w:lang w:bidi="ar-AE"/>
        </w:rPr>
        <w:t xml:space="preserve">صادر من المركز الإعلامي لمؤسسة دبي للمهرجانات والتجزئة  </w:t>
      </w:r>
    </w:p>
    <w:p w:rsidR="00C170A3" w:rsidRDefault="00C170A3" w:rsidP="00C170A3">
      <w:pPr>
        <w:tabs>
          <w:tab w:val="left" w:pos="5220"/>
        </w:tabs>
        <w:bidi/>
        <w:jc w:val="both"/>
        <w:rPr>
          <w:rFonts w:ascii="Arial" w:hAnsi="Arial"/>
          <w:b/>
          <w:bCs/>
          <w:sz w:val="44"/>
          <w:szCs w:val="44"/>
          <w:lang w:bidi="ar-AE"/>
        </w:rPr>
      </w:pPr>
    </w:p>
    <w:p w:rsidR="00C170A3" w:rsidRPr="00306589" w:rsidRDefault="00C170A3" w:rsidP="00C170A3">
      <w:pPr>
        <w:bidi/>
        <w:jc w:val="center"/>
        <w:rPr>
          <w:rFonts w:ascii="Simplified Arabic" w:hAnsi="Simplified Arabic" w:cs="Simplified Arabic"/>
          <w:b/>
          <w:bCs/>
          <w:sz w:val="36"/>
          <w:szCs w:val="36"/>
          <w:rtl/>
        </w:rPr>
      </w:pPr>
      <w:r w:rsidRPr="00306589">
        <w:rPr>
          <w:rFonts w:ascii="Simplified Arabic" w:hAnsi="Simplified Arabic" w:cs="Simplified Arabic" w:hint="cs"/>
          <w:b/>
          <w:bCs/>
          <w:sz w:val="36"/>
          <w:szCs w:val="36"/>
          <w:rtl/>
        </w:rPr>
        <w:t>متعة مصاحبة لتعل</w:t>
      </w:r>
      <w:r w:rsidR="00306589">
        <w:rPr>
          <w:rFonts w:ascii="Simplified Arabic" w:hAnsi="Simplified Arabic" w:cs="Simplified Arabic" w:hint="cs"/>
          <w:b/>
          <w:bCs/>
          <w:sz w:val="36"/>
          <w:szCs w:val="36"/>
          <w:rtl/>
        </w:rPr>
        <w:t>ّ</w:t>
      </w:r>
      <w:r w:rsidRPr="00306589">
        <w:rPr>
          <w:rFonts w:ascii="Simplified Arabic" w:hAnsi="Simplified Arabic" w:cs="Simplified Arabic" w:hint="cs"/>
          <w:b/>
          <w:bCs/>
          <w:sz w:val="36"/>
          <w:szCs w:val="36"/>
          <w:rtl/>
        </w:rPr>
        <w:t>م النظام</w:t>
      </w:r>
    </w:p>
    <w:p w:rsidR="00C170A3" w:rsidRPr="00C170A3" w:rsidRDefault="00C170A3" w:rsidP="00C170A3">
      <w:pPr>
        <w:bidi/>
        <w:jc w:val="center"/>
        <w:rPr>
          <w:rFonts w:ascii="Simplified Arabic" w:hAnsi="Simplified Arabic" w:cs="Simplified Arabic"/>
          <w:b/>
          <w:bCs/>
          <w:sz w:val="44"/>
          <w:szCs w:val="44"/>
        </w:rPr>
      </w:pPr>
      <w:r w:rsidRPr="00C170A3">
        <w:rPr>
          <w:rFonts w:ascii="Simplified Arabic" w:hAnsi="Simplified Arabic" w:cs="Simplified Arabic"/>
          <w:b/>
          <w:bCs/>
          <w:sz w:val="44"/>
          <w:szCs w:val="44"/>
          <w:rtl/>
        </w:rPr>
        <w:t xml:space="preserve">السيارات البوليسية... محبوبة الصغار في </w:t>
      </w:r>
      <w:r w:rsidR="00C70804">
        <w:rPr>
          <w:rFonts w:ascii="Simplified Arabic" w:hAnsi="Simplified Arabic" w:cs="Simplified Arabic" w:hint="cs"/>
          <w:b/>
          <w:bCs/>
          <w:sz w:val="44"/>
          <w:szCs w:val="44"/>
          <w:rtl/>
          <w:lang w:bidi="ar-AE"/>
        </w:rPr>
        <w:t>"</w:t>
      </w:r>
      <w:r w:rsidRPr="00C170A3">
        <w:rPr>
          <w:rFonts w:ascii="Simplified Arabic" w:hAnsi="Simplified Arabic" w:cs="Simplified Arabic"/>
          <w:b/>
          <w:bCs/>
          <w:sz w:val="44"/>
          <w:szCs w:val="44"/>
          <w:rtl/>
        </w:rPr>
        <w:t>عالم مدهش</w:t>
      </w:r>
      <w:r w:rsidR="00C70804">
        <w:rPr>
          <w:rFonts w:ascii="Simplified Arabic" w:hAnsi="Simplified Arabic" w:cs="Simplified Arabic" w:hint="cs"/>
          <w:b/>
          <w:bCs/>
          <w:sz w:val="44"/>
          <w:szCs w:val="44"/>
          <w:rtl/>
        </w:rPr>
        <w:t>"</w:t>
      </w:r>
    </w:p>
    <w:p w:rsidR="00C170A3" w:rsidRPr="00B54D7D" w:rsidRDefault="00C170A3" w:rsidP="00C170A3">
      <w:pPr>
        <w:pStyle w:val="ListParagraph"/>
        <w:numPr>
          <w:ilvl w:val="0"/>
          <w:numId w:val="10"/>
        </w:numPr>
        <w:tabs>
          <w:tab w:val="left" w:pos="630"/>
        </w:tabs>
        <w:bidi/>
        <w:spacing w:line="259" w:lineRule="auto"/>
        <w:jc w:val="both"/>
        <w:rPr>
          <w:rFonts w:ascii="Simplified Arabic" w:eastAsia="Calibri" w:hAnsi="Simplified Arabic" w:cs="Simplified Arabic"/>
          <w:b/>
          <w:bCs/>
          <w:color w:val="000000"/>
          <w:sz w:val="32"/>
          <w:szCs w:val="32"/>
        </w:rPr>
      </w:pPr>
      <w:r>
        <w:rPr>
          <w:rFonts w:ascii="Simplified Arabic" w:eastAsia="Calibri" w:hAnsi="Simplified Arabic" w:cs="Simplified Arabic" w:hint="cs"/>
          <w:b/>
          <w:bCs/>
          <w:color w:val="000000"/>
          <w:sz w:val="32"/>
          <w:szCs w:val="32"/>
          <w:rtl/>
        </w:rPr>
        <w:t>يعيش الطفل حلمه بقيادة عربات الشرطة والشعور بالتميز</w:t>
      </w:r>
    </w:p>
    <w:p w:rsidR="001C03E4" w:rsidRDefault="00C170A3" w:rsidP="00E74D61">
      <w:pPr>
        <w:bidi/>
        <w:jc w:val="both"/>
        <w:rPr>
          <w:rFonts w:ascii="Simplified Arabic" w:hAnsi="Simplified Arabic" w:cs="Simplified Arabic"/>
          <w:sz w:val="28"/>
          <w:szCs w:val="28"/>
          <w:rtl/>
          <w:lang w:bidi="ar-AE"/>
        </w:rPr>
      </w:pPr>
      <w:r w:rsidRPr="006634A6">
        <w:rPr>
          <w:rFonts w:ascii="Simplified Arabic" w:hAnsi="Simplified Arabic" w:cs="Simplified Arabic"/>
          <w:b/>
          <w:bCs/>
          <w:color w:val="000000"/>
          <w:sz w:val="28"/>
          <w:szCs w:val="28"/>
          <w:rtl/>
        </w:rPr>
        <w:t xml:space="preserve">دبي، </w:t>
      </w:r>
      <w:r w:rsidR="006B550A">
        <w:rPr>
          <w:rFonts w:ascii="Simplified Arabic" w:hAnsi="Simplified Arabic" w:cs="Simplified Arabic" w:hint="cs"/>
          <w:b/>
          <w:bCs/>
          <w:color w:val="000000"/>
          <w:sz w:val="28"/>
          <w:szCs w:val="28"/>
          <w:rtl/>
        </w:rPr>
        <w:t>4</w:t>
      </w:r>
      <w:r>
        <w:rPr>
          <w:rFonts w:ascii="Simplified Arabic" w:hAnsi="Simplified Arabic" w:cs="Simplified Arabic" w:hint="cs"/>
          <w:b/>
          <w:bCs/>
          <w:color w:val="000000"/>
          <w:sz w:val="28"/>
          <w:szCs w:val="28"/>
          <w:rtl/>
        </w:rPr>
        <w:t xml:space="preserve"> أغسطس</w:t>
      </w:r>
      <w:r w:rsidRPr="006634A6">
        <w:rPr>
          <w:rFonts w:ascii="Simplified Arabic" w:hAnsi="Simplified Arabic" w:cs="Simplified Arabic" w:hint="cs"/>
          <w:b/>
          <w:bCs/>
          <w:color w:val="000000"/>
          <w:sz w:val="28"/>
          <w:szCs w:val="28"/>
          <w:rtl/>
        </w:rPr>
        <w:t xml:space="preserve"> </w:t>
      </w:r>
      <w:r w:rsidRPr="006634A6">
        <w:rPr>
          <w:rFonts w:ascii="Simplified Arabic" w:hAnsi="Simplified Arabic" w:cs="Simplified Arabic"/>
          <w:b/>
          <w:bCs/>
          <w:color w:val="000000"/>
          <w:sz w:val="28"/>
          <w:szCs w:val="28"/>
          <w:rtl/>
        </w:rPr>
        <w:t>2015:</w:t>
      </w:r>
      <w:r>
        <w:rPr>
          <w:rFonts w:ascii="Simplified Arabic" w:hAnsi="Simplified Arabic" w:cs="Simplified Arabic" w:hint="cs"/>
          <w:sz w:val="28"/>
          <w:szCs w:val="28"/>
          <w:rtl/>
        </w:rPr>
        <w:t xml:space="preserve"> </w:t>
      </w:r>
      <w:r w:rsidR="001C03E4" w:rsidRPr="001C03E4">
        <w:rPr>
          <w:rFonts w:ascii="Simplified Arabic" w:hAnsi="Simplified Arabic" w:cs="Simplified Arabic"/>
          <w:sz w:val="28"/>
          <w:szCs w:val="28"/>
          <w:rtl/>
        </w:rPr>
        <w:t xml:space="preserve">وفرت فعاليات </w:t>
      </w:r>
      <w:r w:rsidR="00306589">
        <w:rPr>
          <w:rFonts w:ascii="Simplified Arabic" w:hAnsi="Simplified Arabic" w:cs="Simplified Arabic" w:hint="cs"/>
          <w:sz w:val="28"/>
          <w:szCs w:val="28"/>
          <w:rtl/>
        </w:rPr>
        <w:t>"</w:t>
      </w:r>
      <w:r w:rsidR="001C03E4" w:rsidRPr="001C03E4">
        <w:rPr>
          <w:rFonts w:ascii="Simplified Arabic" w:hAnsi="Simplified Arabic" w:cs="Simplified Arabic"/>
          <w:sz w:val="28"/>
          <w:szCs w:val="28"/>
          <w:rtl/>
        </w:rPr>
        <w:t>عالم مدهش</w:t>
      </w:r>
      <w:r w:rsidR="00306589">
        <w:rPr>
          <w:rFonts w:ascii="Simplified Arabic" w:hAnsi="Simplified Arabic" w:cs="Simplified Arabic" w:hint="cs"/>
          <w:sz w:val="28"/>
          <w:szCs w:val="28"/>
          <w:rtl/>
        </w:rPr>
        <w:t>"</w:t>
      </w:r>
      <w:r w:rsidR="001C03E4" w:rsidRPr="001C03E4">
        <w:rPr>
          <w:rFonts w:ascii="Simplified Arabic" w:hAnsi="Simplified Arabic" w:cs="Simplified Arabic"/>
          <w:sz w:val="28"/>
          <w:szCs w:val="28"/>
          <w:rtl/>
        </w:rPr>
        <w:t xml:space="preserve">، </w:t>
      </w:r>
      <w:r w:rsidR="001C03E4" w:rsidRPr="001C03E4">
        <w:rPr>
          <w:rFonts w:ascii="Simplified Arabic" w:hAnsi="Simplified Arabic" w:cs="Simplified Arabic"/>
          <w:sz w:val="28"/>
          <w:szCs w:val="28"/>
          <w:rtl/>
          <w:lang w:bidi="ar-AE"/>
        </w:rPr>
        <w:t>إحدى أكبر الوجهات الترفيهية المغطاة في المنطقة</w:t>
      </w:r>
      <w:r w:rsidR="001C03E4">
        <w:rPr>
          <w:rFonts w:ascii="Simplified Arabic" w:hAnsi="Simplified Arabic" w:cs="Simplified Arabic" w:hint="cs"/>
          <w:sz w:val="28"/>
          <w:szCs w:val="28"/>
          <w:rtl/>
          <w:lang w:bidi="ar-AE"/>
        </w:rPr>
        <w:t xml:space="preserve">، مجموعة كبيرة من الألعاب </w:t>
      </w:r>
      <w:r w:rsidR="00E74D61">
        <w:rPr>
          <w:rFonts w:ascii="Simplified Arabic" w:hAnsi="Simplified Arabic" w:cs="Simplified Arabic" w:hint="cs"/>
          <w:sz w:val="28"/>
          <w:szCs w:val="28"/>
          <w:rtl/>
          <w:lang w:bidi="ar-AE"/>
        </w:rPr>
        <w:t>المناسبة ل</w:t>
      </w:r>
      <w:r w:rsidR="00306589">
        <w:rPr>
          <w:rFonts w:ascii="Simplified Arabic" w:hAnsi="Simplified Arabic" w:cs="Simplified Arabic" w:hint="cs"/>
          <w:sz w:val="28"/>
          <w:szCs w:val="28"/>
          <w:rtl/>
          <w:lang w:bidi="ar-AE"/>
        </w:rPr>
        <w:t xml:space="preserve">لصغار ممن </w:t>
      </w:r>
      <w:r w:rsidR="00E74D61">
        <w:rPr>
          <w:rFonts w:ascii="Simplified Arabic" w:hAnsi="Simplified Arabic" w:cs="Simplified Arabic" w:hint="cs"/>
          <w:sz w:val="28"/>
          <w:szCs w:val="28"/>
          <w:rtl/>
          <w:lang w:bidi="ar-AE"/>
        </w:rPr>
        <w:t>تبلغ أعمارهم بين 3-6 سنوات، والتي</w:t>
      </w:r>
      <w:r w:rsidR="001C03E4">
        <w:rPr>
          <w:rFonts w:ascii="Simplified Arabic" w:hAnsi="Simplified Arabic" w:cs="Simplified Arabic" w:hint="cs"/>
          <w:sz w:val="28"/>
          <w:szCs w:val="28"/>
          <w:rtl/>
          <w:lang w:bidi="ar-AE"/>
        </w:rPr>
        <w:t xml:space="preserve"> </w:t>
      </w:r>
      <w:r w:rsidR="007B4E08">
        <w:rPr>
          <w:rFonts w:ascii="Simplified Arabic" w:hAnsi="Simplified Arabic" w:cs="Simplified Arabic" w:hint="cs"/>
          <w:sz w:val="28"/>
          <w:szCs w:val="28"/>
          <w:rtl/>
          <w:lang w:bidi="ar-AE"/>
        </w:rPr>
        <w:t>تمنحهم</w:t>
      </w:r>
      <w:r w:rsidR="001C03E4">
        <w:rPr>
          <w:rFonts w:ascii="Simplified Arabic" w:hAnsi="Simplified Arabic" w:cs="Simplified Arabic" w:hint="cs"/>
          <w:sz w:val="28"/>
          <w:szCs w:val="28"/>
          <w:rtl/>
          <w:lang w:bidi="ar-AE"/>
        </w:rPr>
        <w:t xml:space="preserve"> المتعة والترفيه بين ألع</w:t>
      </w:r>
      <w:r w:rsidR="007B4E08">
        <w:rPr>
          <w:rFonts w:ascii="Simplified Arabic" w:hAnsi="Simplified Arabic" w:cs="Simplified Arabic" w:hint="cs"/>
          <w:sz w:val="28"/>
          <w:szCs w:val="28"/>
          <w:rtl/>
        </w:rPr>
        <w:t>ا</w:t>
      </w:r>
      <w:r w:rsidR="001C03E4">
        <w:rPr>
          <w:rFonts w:ascii="Simplified Arabic" w:hAnsi="Simplified Arabic" w:cs="Simplified Arabic" w:hint="cs"/>
          <w:sz w:val="28"/>
          <w:szCs w:val="28"/>
          <w:rtl/>
          <w:lang w:bidi="ar-AE"/>
        </w:rPr>
        <w:t>ب تتناسب مع عالمهم الخاص الملئ بالشخصيات الكرتونية الخيالية.</w:t>
      </w:r>
    </w:p>
    <w:p w:rsidR="001C03E4" w:rsidRDefault="001C03E4" w:rsidP="001C03E4">
      <w:pPr>
        <w:bidi/>
        <w:jc w:val="both"/>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ومن بين أكثر الألعاب</w:t>
      </w:r>
      <w:r w:rsidR="00306589">
        <w:rPr>
          <w:rFonts w:ascii="Simplified Arabic" w:hAnsi="Simplified Arabic" w:cs="Simplified Arabic" w:hint="cs"/>
          <w:sz w:val="28"/>
          <w:szCs w:val="28"/>
          <w:rtl/>
          <w:lang w:bidi="ar-AE"/>
        </w:rPr>
        <w:t xml:space="preserve"> إ</w:t>
      </w:r>
      <w:r w:rsidR="00FF6B8D">
        <w:rPr>
          <w:rFonts w:ascii="Simplified Arabic" w:hAnsi="Simplified Arabic" w:cs="Simplified Arabic" w:hint="cs"/>
          <w:sz w:val="28"/>
          <w:szCs w:val="28"/>
          <w:rtl/>
          <w:lang w:bidi="ar-AE"/>
        </w:rPr>
        <w:t xml:space="preserve">قبالاً من </w:t>
      </w:r>
      <w:r>
        <w:rPr>
          <w:rFonts w:ascii="Simplified Arabic" w:hAnsi="Simplified Arabic" w:cs="Simplified Arabic" w:hint="cs"/>
          <w:sz w:val="28"/>
          <w:szCs w:val="28"/>
          <w:rtl/>
          <w:lang w:bidi="ar-AE"/>
        </w:rPr>
        <w:t>هذه الأعمار، يزدحم الأطفال عند لعبة جميلة تسمى "السيارات البوليسية"</w:t>
      </w:r>
      <w:r w:rsidR="00FF6B8D">
        <w:rPr>
          <w:rFonts w:ascii="Simplified Arabic" w:hAnsi="Simplified Arabic" w:cs="Simplified Arabic" w:hint="cs"/>
          <w:sz w:val="28"/>
          <w:szCs w:val="28"/>
          <w:rtl/>
          <w:lang w:bidi="ar-AE"/>
        </w:rPr>
        <w:t xml:space="preserve"> في القاعة رقم 7</w:t>
      </w:r>
      <w:r>
        <w:rPr>
          <w:rFonts w:ascii="Simplified Arabic" w:hAnsi="Simplified Arabic" w:cs="Simplified Arabic" w:hint="cs"/>
          <w:sz w:val="28"/>
          <w:szCs w:val="28"/>
          <w:rtl/>
          <w:lang w:bidi="ar-AE"/>
        </w:rPr>
        <w:t>، وهي من الألعاب الخفيفة التي تتحرك بدوران متناسق في عربات تشبه سيارات الشرطة القديمة التي يشاهدها الأطفال في البرامج الكرتونية المحببة لديهم.</w:t>
      </w:r>
    </w:p>
    <w:p w:rsidR="00CA2C34" w:rsidRPr="00CA2C34" w:rsidRDefault="00CA2C34" w:rsidP="001C03E4">
      <w:pPr>
        <w:bidi/>
        <w:jc w:val="both"/>
        <w:rPr>
          <w:rFonts w:ascii="Simplified Arabic" w:hAnsi="Simplified Arabic" w:cs="Simplified Arabic"/>
          <w:b/>
          <w:bCs/>
          <w:sz w:val="28"/>
          <w:szCs w:val="28"/>
          <w:rtl/>
        </w:rPr>
      </w:pPr>
      <w:r w:rsidRPr="00CA2C34">
        <w:rPr>
          <w:rFonts w:ascii="Simplified Arabic" w:hAnsi="Simplified Arabic" w:cs="Simplified Arabic" w:hint="cs"/>
          <w:b/>
          <w:bCs/>
          <w:sz w:val="28"/>
          <w:szCs w:val="28"/>
          <w:rtl/>
        </w:rPr>
        <w:t>تجربة مميزة</w:t>
      </w:r>
    </w:p>
    <w:p w:rsidR="001C03E4" w:rsidRDefault="001C03E4" w:rsidP="00CA2C34">
      <w:pPr>
        <w:bidi/>
        <w:jc w:val="both"/>
        <w:rPr>
          <w:rFonts w:ascii="Simplified Arabic" w:hAnsi="Simplified Arabic" w:cs="Simplified Arabic"/>
          <w:sz w:val="28"/>
          <w:szCs w:val="28"/>
          <w:rtl/>
        </w:rPr>
      </w:pPr>
      <w:r>
        <w:rPr>
          <w:rFonts w:ascii="Simplified Arabic" w:hAnsi="Simplified Arabic" w:cs="Simplified Arabic" w:hint="cs"/>
          <w:sz w:val="28"/>
          <w:szCs w:val="28"/>
          <w:rtl/>
        </w:rPr>
        <w:t>و</w:t>
      </w:r>
      <w:r w:rsidRPr="001C03E4">
        <w:rPr>
          <w:rFonts w:ascii="Simplified Arabic" w:hAnsi="Simplified Arabic" w:cs="Simplified Arabic"/>
          <w:sz w:val="28"/>
          <w:szCs w:val="28"/>
          <w:rtl/>
        </w:rPr>
        <w:t xml:space="preserve">تمنح هذه اللعبة </w:t>
      </w:r>
      <w:r>
        <w:rPr>
          <w:rFonts w:ascii="Simplified Arabic" w:hAnsi="Simplified Arabic" w:cs="Simplified Arabic" w:hint="cs"/>
          <w:sz w:val="28"/>
          <w:szCs w:val="28"/>
          <w:rtl/>
        </w:rPr>
        <w:t>"</w:t>
      </w:r>
      <w:r w:rsidRPr="001C03E4">
        <w:rPr>
          <w:rFonts w:ascii="Simplified Arabic" w:hAnsi="Simplified Arabic" w:cs="Simplified Arabic"/>
          <w:sz w:val="28"/>
          <w:szCs w:val="28"/>
          <w:rtl/>
        </w:rPr>
        <w:t>السائقين الصغار</w:t>
      </w:r>
      <w:r>
        <w:rPr>
          <w:rFonts w:ascii="Simplified Arabic" w:hAnsi="Simplified Arabic" w:cs="Simplified Arabic" w:hint="cs"/>
          <w:sz w:val="28"/>
          <w:szCs w:val="28"/>
          <w:rtl/>
        </w:rPr>
        <w:t>"</w:t>
      </w:r>
      <w:r w:rsidRPr="001C03E4">
        <w:rPr>
          <w:rFonts w:ascii="Simplified Arabic" w:hAnsi="Simplified Arabic" w:cs="Simplified Arabic"/>
          <w:sz w:val="28"/>
          <w:szCs w:val="28"/>
          <w:rtl/>
        </w:rPr>
        <w:t xml:space="preserve"> متعة الجلوس خلف عجلة قيادة</w:t>
      </w:r>
      <w:r>
        <w:rPr>
          <w:rFonts w:ascii="Simplified Arabic" w:hAnsi="Simplified Arabic" w:cs="Simplified Arabic" w:hint="cs"/>
          <w:sz w:val="28"/>
          <w:szCs w:val="28"/>
          <w:rtl/>
        </w:rPr>
        <w:t xml:space="preserve"> </w:t>
      </w:r>
      <w:r w:rsidRPr="001C03E4">
        <w:rPr>
          <w:rFonts w:ascii="Simplified Arabic" w:hAnsi="Simplified Arabic" w:cs="Simplified Arabic"/>
          <w:sz w:val="28"/>
          <w:szCs w:val="28"/>
          <w:rtl/>
        </w:rPr>
        <w:t xml:space="preserve">عربات ملونة </w:t>
      </w:r>
      <w:r>
        <w:rPr>
          <w:rFonts w:ascii="Simplified Arabic" w:hAnsi="Simplified Arabic" w:cs="Simplified Arabic" w:hint="cs"/>
          <w:sz w:val="28"/>
          <w:szCs w:val="28"/>
          <w:rtl/>
        </w:rPr>
        <w:t>لطالما شاهدوها على التلفاز، وحلموا بها في الليل،</w:t>
      </w:r>
      <w:r w:rsidRPr="001C03E4">
        <w:rPr>
          <w:rFonts w:ascii="Simplified Arabic" w:hAnsi="Simplified Arabic" w:cs="Simplified Arabic"/>
          <w:sz w:val="28"/>
          <w:szCs w:val="28"/>
          <w:rtl/>
        </w:rPr>
        <w:t xml:space="preserve"> ل</w:t>
      </w:r>
      <w:r>
        <w:rPr>
          <w:rFonts w:ascii="Simplified Arabic" w:hAnsi="Simplified Arabic" w:cs="Simplified Arabic"/>
          <w:sz w:val="28"/>
          <w:szCs w:val="28"/>
          <w:rtl/>
        </w:rPr>
        <w:t>يعيشوا هذه التجربة المميزة</w:t>
      </w:r>
      <w:r>
        <w:rPr>
          <w:rFonts w:ascii="Simplified Arabic" w:hAnsi="Simplified Arabic" w:cs="Simplified Arabic" w:hint="cs"/>
          <w:sz w:val="28"/>
          <w:szCs w:val="28"/>
          <w:rtl/>
        </w:rPr>
        <w:t>، في رحلة يشرف عليها شرطيان يقفان في أعلى العربات لينظما حركة السير في الأسفل.</w:t>
      </w:r>
    </w:p>
    <w:p w:rsidR="001C03E4" w:rsidRDefault="003B1582" w:rsidP="001C03E4">
      <w:pPr>
        <w:bidi/>
        <w:jc w:val="both"/>
        <w:rPr>
          <w:rFonts w:ascii="Simplified Arabic" w:hAnsi="Simplified Arabic" w:cs="Simplified Arabic"/>
          <w:sz w:val="28"/>
          <w:szCs w:val="28"/>
          <w:rtl/>
        </w:rPr>
      </w:pPr>
      <w:r>
        <w:rPr>
          <w:rFonts w:ascii="Simplified Arabic" w:hAnsi="Simplified Arabic" w:cs="Simplified Arabic" w:hint="cs"/>
          <w:sz w:val="28"/>
          <w:szCs w:val="28"/>
          <w:rtl/>
        </w:rPr>
        <w:t>وينظر الأطفال بإعجاب شديد إلى ه</w:t>
      </w:r>
      <w:r w:rsidR="001C03E4">
        <w:rPr>
          <w:rFonts w:ascii="Simplified Arabic" w:hAnsi="Simplified Arabic" w:cs="Simplified Arabic" w:hint="cs"/>
          <w:sz w:val="28"/>
          <w:szCs w:val="28"/>
          <w:rtl/>
        </w:rPr>
        <w:t xml:space="preserve">ذين الشرطيين، خاصة </w:t>
      </w:r>
      <w:r>
        <w:rPr>
          <w:rFonts w:ascii="Simplified Arabic" w:hAnsi="Simplified Arabic" w:cs="Simplified Arabic" w:hint="cs"/>
          <w:sz w:val="28"/>
          <w:szCs w:val="28"/>
          <w:rtl/>
        </w:rPr>
        <w:t>و</w:t>
      </w:r>
      <w:r w:rsidR="001C03E4">
        <w:rPr>
          <w:rFonts w:ascii="Simplified Arabic" w:hAnsi="Simplified Arabic" w:cs="Simplified Arabic" w:hint="cs"/>
          <w:sz w:val="28"/>
          <w:szCs w:val="28"/>
          <w:rtl/>
        </w:rPr>
        <w:t>أن العربات تسير في نظام</w:t>
      </w:r>
      <w:r>
        <w:rPr>
          <w:rFonts w:ascii="Simplified Arabic" w:hAnsi="Simplified Arabic" w:cs="Simplified Arabic" w:hint="cs"/>
          <w:sz w:val="28"/>
          <w:szCs w:val="28"/>
          <w:rtl/>
        </w:rPr>
        <w:t xml:space="preserve"> وتناسق دون أ</w:t>
      </w:r>
      <w:r w:rsidR="007A6DEC">
        <w:rPr>
          <w:rFonts w:ascii="Simplified Arabic" w:hAnsi="Simplified Arabic" w:cs="Simplified Arabic" w:hint="cs"/>
          <w:sz w:val="28"/>
          <w:szCs w:val="28"/>
          <w:rtl/>
        </w:rPr>
        <w:t>ي فوضى، فيما يعتقد ك</w:t>
      </w:r>
      <w:r w:rsidR="00054E28">
        <w:rPr>
          <w:rFonts w:ascii="Simplified Arabic" w:hAnsi="Simplified Arabic" w:cs="Simplified Arabic" w:hint="cs"/>
          <w:sz w:val="28"/>
          <w:szCs w:val="28"/>
          <w:rtl/>
        </w:rPr>
        <w:t>ل طفل أنه الوحيد في المقدمة لأن</w:t>
      </w:r>
      <w:r w:rsidR="007A6DEC">
        <w:rPr>
          <w:rFonts w:ascii="Simplified Arabic" w:hAnsi="Simplified Arabic" w:cs="Simplified Arabic" w:hint="cs"/>
          <w:sz w:val="28"/>
          <w:szCs w:val="28"/>
          <w:rtl/>
        </w:rPr>
        <w:t xml:space="preserve"> حركة الدوران تعطي الأطفال الانطباع بالتميز، والقيادة، وتمنحهم الشعور بالفوز.</w:t>
      </w:r>
    </w:p>
    <w:p w:rsidR="00054E28" w:rsidRPr="00054E28" w:rsidRDefault="00054E28" w:rsidP="007A6DEC">
      <w:pPr>
        <w:bidi/>
        <w:jc w:val="both"/>
        <w:rPr>
          <w:rFonts w:ascii="Simplified Arabic" w:hAnsi="Simplified Arabic" w:cs="Simplified Arabic"/>
          <w:b/>
          <w:bCs/>
          <w:sz w:val="28"/>
          <w:szCs w:val="28"/>
          <w:rtl/>
        </w:rPr>
      </w:pPr>
      <w:r w:rsidRPr="00054E28">
        <w:rPr>
          <w:rFonts w:ascii="Simplified Arabic" w:hAnsi="Simplified Arabic" w:cs="Simplified Arabic" w:hint="cs"/>
          <w:b/>
          <w:bCs/>
          <w:sz w:val="28"/>
          <w:szCs w:val="28"/>
          <w:rtl/>
        </w:rPr>
        <w:t>تعل</w:t>
      </w:r>
      <w:r w:rsidR="003B1582">
        <w:rPr>
          <w:rFonts w:ascii="Simplified Arabic" w:hAnsi="Simplified Arabic" w:cs="Simplified Arabic" w:hint="cs"/>
          <w:b/>
          <w:bCs/>
          <w:sz w:val="28"/>
          <w:szCs w:val="28"/>
          <w:rtl/>
        </w:rPr>
        <w:t>ّ</w:t>
      </w:r>
      <w:r w:rsidRPr="00054E28">
        <w:rPr>
          <w:rFonts w:ascii="Simplified Arabic" w:hAnsi="Simplified Arabic" w:cs="Simplified Arabic" w:hint="cs"/>
          <w:b/>
          <w:bCs/>
          <w:sz w:val="28"/>
          <w:szCs w:val="28"/>
          <w:rtl/>
        </w:rPr>
        <w:t xml:space="preserve">م </w:t>
      </w:r>
      <w:r>
        <w:rPr>
          <w:rFonts w:ascii="Simplified Arabic" w:hAnsi="Simplified Arabic" w:cs="Simplified Arabic" w:hint="cs"/>
          <w:b/>
          <w:bCs/>
          <w:sz w:val="28"/>
          <w:szCs w:val="28"/>
          <w:rtl/>
        </w:rPr>
        <w:t xml:space="preserve">احترام </w:t>
      </w:r>
      <w:r w:rsidRPr="00054E28">
        <w:rPr>
          <w:rFonts w:ascii="Simplified Arabic" w:hAnsi="Simplified Arabic" w:cs="Simplified Arabic" w:hint="cs"/>
          <w:b/>
          <w:bCs/>
          <w:sz w:val="28"/>
          <w:szCs w:val="28"/>
          <w:rtl/>
        </w:rPr>
        <w:t>النظام</w:t>
      </w:r>
    </w:p>
    <w:p w:rsidR="007A6DEC" w:rsidRDefault="007A6DEC" w:rsidP="00054E28">
      <w:pPr>
        <w:bidi/>
        <w:jc w:val="both"/>
        <w:rPr>
          <w:rFonts w:ascii="Simplified Arabic" w:hAnsi="Simplified Arabic" w:cs="Simplified Arabic"/>
          <w:sz w:val="28"/>
          <w:szCs w:val="28"/>
          <w:rtl/>
        </w:rPr>
      </w:pPr>
      <w:r>
        <w:rPr>
          <w:rFonts w:ascii="Simplified Arabic" w:hAnsi="Simplified Arabic" w:cs="Simplified Arabic" w:hint="cs"/>
          <w:sz w:val="28"/>
          <w:szCs w:val="28"/>
          <w:rtl/>
        </w:rPr>
        <w:lastRenderedPageBreak/>
        <w:t>ومن فوائد لعبة "السيارات البوليسية" أنها تعطي الأطفال المتعة المصاحبة للتعلم، ففيها حركة منتظمة للسير يستطيع الطفل أن يلتقطها في هذا العمر الصغير، وتؤثر في نموه وتركيبة ذهنه، وتساهم إلى حدٍ بعيد في تفكيره نحو النظام وحركة السيارات في الشارع.</w:t>
      </w:r>
    </w:p>
    <w:p w:rsidR="007A6DEC" w:rsidRDefault="00AB082C" w:rsidP="00AB082C">
      <w:pPr>
        <w:bidi/>
        <w:jc w:val="both"/>
        <w:rPr>
          <w:rFonts w:ascii="Simplified Arabic" w:hAnsi="Simplified Arabic" w:cs="Simplified Arabic"/>
          <w:sz w:val="28"/>
          <w:szCs w:val="28"/>
          <w:rtl/>
        </w:rPr>
      </w:pPr>
      <w:r>
        <w:rPr>
          <w:rFonts w:ascii="Simplified Arabic" w:hAnsi="Simplified Arabic" w:cs="Simplified Arabic" w:hint="cs"/>
          <w:sz w:val="28"/>
          <w:szCs w:val="28"/>
          <w:rtl/>
        </w:rPr>
        <w:t>وقد وجدت هذه</w:t>
      </w:r>
      <w:r w:rsidR="007A6DEC">
        <w:rPr>
          <w:rFonts w:ascii="Simplified Arabic" w:hAnsi="Simplified Arabic" w:cs="Simplified Arabic" w:hint="cs"/>
          <w:sz w:val="28"/>
          <w:szCs w:val="28"/>
          <w:rtl/>
        </w:rPr>
        <w:t xml:space="preserve"> اللعبة في </w:t>
      </w:r>
      <w:r w:rsidR="003B1582">
        <w:rPr>
          <w:rFonts w:ascii="Simplified Arabic" w:hAnsi="Simplified Arabic" w:cs="Simplified Arabic" w:hint="cs"/>
          <w:sz w:val="28"/>
          <w:szCs w:val="28"/>
          <w:rtl/>
        </w:rPr>
        <w:t>"</w:t>
      </w:r>
      <w:r w:rsidR="007A6DEC">
        <w:rPr>
          <w:rFonts w:ascii="Simplified Arabic" w:hAnsi="Simplified Arabic" w:cs="Simplified Arabic" w:hint="cs"/>
          <w:sz w:val="28"/>
          <w:szCs w:val="28"/>
          <w:rtl/>
        </w:rPr>
        <w:t>عالم مدهش</w:t>
      </w:r>
      <w:r w:rsidR="003B1582">
        <w:rPr>
          <w:rFonts w:ascii="Simplified Arabic" w:hAnsi="Simplified Arabic" w:cs="Simplified Arabic" w:hint="cs"/>
          <w:sz w:val="28"/>
          <w:szCs w:val="28"/>
          <w:rtl/>
        </w:rPr>
        <w:t>"</w:t>
      </w:r>
      <w:r w:rsidR="007A6DEC">
        <w:rPr>
          <w:rFonts w:ascii="Simplified Arabic" w:hAnsi="Simplified Arabic" w:cs="Simplified Arabic" w:hint="cs"/>
          <w:sz w:val="28"/>
          <w:szCs w:val="28"/>
          <w:rtl/>
        </w:rPr>
        <w:t xml:space="preserve"> للترفيه عن جيل من الأطفال في السنوات الأول</w:t>
      </w:r>
      <w:r w:rsidR="00287664">
        <w:rPr>
          <w:rFonts w:ascii="Simplified Arabic" w:hAnsi="Simplified Arabic" w:cs="Simplified Arabic" w:hint="cs"/>
          <w:sz w:val="28"/>
          <w:szCs w:val="28"/>
          <w:rtl/>
        </w:rPr>
        <w:t xml:space="preserve">ى من العمر، حيث </w:t>
      </w:r>
      <w:r w:rsidR="007A6DEC">
        <w:rPr>
          <w:rFonts w:ascii="Simplified Arabic" w:hAnsi="Simplified Arabic" w:cs="Simplified Arabic" w:hint="cs"/>
          <w:sz w:val="28"/>
          <w:szCs w:val="28"/>
          <w:rtl/>
        </w:rPr>
        <w:t>يتراكضون لركوب سياراتها، والمشاركة في مسيرتها الدوارة، وإرضاء الشرطي الواقف لمر</w:t>
      </w:r>
      <w:r>
        <w:rPr>
          <w:rFonts w:ascii="Simplified Arabic" w:hAnsi="Simplified Arabic" w:cs="Simplified Arabic" w:hint="cs"/>
          <w:sz w:val="28"/>
          <w:szCs w:val="28"/>
          <w:rtl/>
        </w:rPr>
        <w:t>ا</w:t>
      </w:r>
      <w:r w:rsidR="007A6DEC">
        <w:rPr>
          <w:rFonts w:ascii="Simplified Arabic" w:hAnsi="Simplified Arabic" w:cs="Simplified Arabic" w:hint="cs"/>
          <w:sz w:val="28"/>
          <w:szCs w:val="28"/>
          <w:rtl/>
        </w:rPr>
        <w:t>قبتهم باتباع النظام، وعدم إحداث فوضى أو تغيير مسار اللعبة التي ترتبط كثيراً في حياتهم اليومية.</w:t>
      </w:r>
    </w:p>
    <w:p w:rsidR="00AB082C" w:rsidRPr="00465197" w:rsidRDefault="00465197" w:rsidP="007A6DEC">
      <w:pPr>
        <w:bidi/>
        <w:jc w:val="both"/>
        <w:rPr>
          <w:rFonts w:ascii="Simplified Arabic" w:hAnsi="Simplified Arabic" w:cs="Simplified Arabic"/>
          <w:b/>
          <w:bCs/>
          <w:sz w:val="28"/>
          <w:szCs w:val="28"/>
          <w:rtl/>
        </w:rPr>
      </w:pPr>
      <w:r w:rsidRPr="00465197">
        <w:rPr>
          <w:rFonts w:ascii="Simplified Arabic" w:hAnsi="Simplified Arabic" w:cs="Simplified Arabic" w:hint="cs"/>
          <w:b/>
          <w:bCs/>
          <w:sz w:val="28"/>
          <w:szCs w:val="28"/>
          <w:rtl/>
        </w:rPr>
        <w:t>الظفر في المقدمة</w:t>
      </w:r>
    </w:p>
    <w:p w:rsidR="007A6DEC" w:rsidRDefault="007A6DEC" w:rsidP="001B7BA4">
      <w:pPr>
        <w:bidi/>
        <w:jc w:val="both"/>
        <w:rPr>
          <w:rFonts w:ascii="Simplified Arabic" w:hAnsi="Simplified Arabic" w:cs="Simplified Arabic"/>
          <w:sz w:val="28"/>
          <w:szCs w:val="28"/>
          <w:rtl/>
        </w:rPr>
      </w:pPr>
      <w:r>
        <w:rPr>
          <w:rFonts w:ascii="Simplified Arabic" w:hAnsi="Simplified Arabic" w:cs="Simplified Arabic" w:hint="cs"/>
          <w:sz w:val="28"/>
          <w:szCs w:val="28"/>
          <w:rtl/>
        </w:rPr>
        <w:t>ويقول راشد العيسى، والد أحد الأطفال المشاركين في اللعبة: "يحب ابني سيارات الشرطة كثيراً، وهو يسعى دائماً للعب في تلك العربات الإلكترونية التي تشبه هذه السيا</w:t>
      </w:r>
      <w:r w:rsidR="00287664">
        <w:rPr>
          <w:rFonts w:ascii="Simplified Arabic" w:hAnsi="Simplified Arabic" w:cs="Simplified Arabic" w:hint="cs"/>
          <w:sz w:val="28"/>
          <w:szCs w:val="28"/>
          <w:rtl/>
        </w:rPr>
        <w:t>رات المنتشرة في مراكز التسوق</w:t>
      </w:r>
      <w:r>
        <w:rPr>
          <w:rFonts w:ascii="Simplified Arabic" w:hAnsi="Simplified Arabic" w:cs="Simplified Arabic" w:hint="cs"/>
          <w:sz w:val="28"/>
          <w:szCs w:val="28"/>
          <w:rtl/>
        </w:rPr>
        <w:t>، لكنه هنا أحب فكرة وجود مجسم للشرطي</w:t>
      </w:r>
      <w:r w:rsidR="00AB082C">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وكان ينظر إليه طوال </w:t>
      </w:r>
      <w:r w:rsidR="001B7BA4">
        <w:rPr>
          <w:rFonts w:ascii="Simplified Arabic" w:hAnsi="Simplified Arabic" w:cs="Simplified Arabic" w:hint="cs"/>
          <w:sz w:val="28"/>
          <w:szCs w:val="28"/>
          <w:rtl/>
        </w:rPr>
        <w:t>الوقت</w:t>
      </w:r>
      <w:r>
        <w:rPr>
          <w:rFonts w:ascii="Simplified Arabic" w:hAnsi="Simplified Arabic" w:cs="Simplified Arabic" w:hint="cs"/>
          <w:sz w:val="28"/>
          <w:szCs w:val="28"/>
          <w:rtl/>
        </w:rPr>
        <w:t>".</w:t>
      </w:r>
    </w:p>
    <w:p w:rsidR="007A6DEC" w:rsidRDefault="007A6DEC" w:rsidP="007A6DEC">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ويضيف راشد العيسى: "أعتقد أن اللعبة ستبقى في ذاكرته، وكيف استطاع التحكم في السيارة طوال مدة لعبه فيها، وأنه تمكن من إرضاء الشرطي، وإنهاء المسيرة التي شارك فيها بنجاح، وكأنه كان في المقدمة، وهذا بالفعل منحه السعادة في </w:t>
      </w:r>
      <w:r w:rsidR="00287664">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p>
    <w:p w:rsidR="007A6DEC" w:rsidRDefault="007A6DEC" w:rsidP="007A6DEC">
      <w:pPr>
        <w:bidi/>
        <w:jc w:val="both"/>
        <w:rPr>
          <w:rFonts w:ascii="Simplified Arabic" w:hAnsi="Simplified Arabic" w:cs="Simplified Arabic"/>
          <w:sz w:val="28"/>
          <w:szCs w:val="28"/>
          <w:rtl/>
        </w:rPr>
      </w:pPr>
      <w:r>
        <w:rPr>
          <w:rFonts w:ascii="Simplified Arabic" w:hAnsi="Simplified Arabic" w:cs="Simplified Arabic" w:hint="cs"/>
          <w:sz w:val="28"/>
          <w:szCs w:val="28"/>
          <w:rtl/>
        </w:rPr>
        <w:t xml:space="preserve">الزوار يستمتعون في </w:t>
      </w:r>
      <w:r w:rsidR="00287664">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287664">
        <w:rPr>
          <w:rFonts w:ascii="Simplified Arabic" w:hAnsi="Simplified Arabic" w:cs="Simplified Arabic" w:hint="cs"/>
          <w:sz w:val="28"/>
          <w:szCs w:val="28"/>
          <w:rtl/>
        </w:rPr>
        <w:t>"</w:t>
      </w:r>
      <w:r>
        <w:rPr>
          <w:rFonts w:ascii="Simplified Arabic" w:hAnsi="Simplified Arabic" w:cs="Simplified Arabic" w:hint="cs"/>
          <w:sz w:val="28"/>
          <w:szCs w:val="28"/>
          <w:rtl/>
        </w:rPr>
        <w:t xml:space="preserve"> من خلال اللعب في مائة لعبة تتوافر لكافة الأجيال، من بينها عدد كبير للأطفال من عمر 3-6 سنوات، لكن لعبة "السيارات البوليسية" تشكل بالنسبة لهذا الجيل من عمر الورود تجربة مثيرة وفريدة.</w:t>
      </w:r>
    </w:p>
    <w:p w:rsidR="007A6DEC" w:rsidRDefault="00A411EE" w:rsidP="004526D1">
      <w:pPr>
        <w:bidi/>
        <w:jc w:val="both"/>
        <w:rPr>
          <w:rFonts w:ascii="Simplified Arabic" w:hAnsi="Simplified Arabic" w:cs="Simplified Arabic"/>
          <w:sz w:val="28"/>
          <w:szCs w:val="28"/>
          <w:rtl/>
          <w:lang w:bidi="ar-AE"/>
        </w:rPr>
      </w:pPr>
      <w:r>
        <w:rPr>
          <w:rFonts w:ascii="Simplified Arabic" w:hAnsi="Simplified Arabic" w:cs="Simplified Arabic" w:hint="cs"/>
          <w:sz w:val="28"/>
          <w:szCs w:val="28"/>
          <w:rtl/>
        </w:rPr>
        <w:t xml:space="preserve">وقد حرصت الجهة المنظمة لفعاليات </w:t>
      </w:r>
      <w:r w:rsidR="00287664">
        <w:rPr>
          <w:rFonts w:ascii="Simplified Arabic" w:hAnsi="Simplified Arabic" w:cs="Simplified Arabic" w:hint="cs"/>
          <w:sz w:val="28"/>
          <w:szCs w:val="28"/>
          <w:rtl/>
        </w:rPr>
        <w:t>"</w:t>
      </w:r>
      <w:r>
        <w:rPr>
          <w:rFonts w:ascii="Simplified Arabic" w:hAnsi="Simplified Arabic" w:cs="Simplified Arabic" w:hint="cs"/>
          <w:sz w:val="28"/>
          <w:szCs w:val="28"/>
          <w:rtl/>
        </w:rPr>
        <w:t>عالم مدهش</w:t>
      </w:r>
      <w:r w:rsidR="00287664">
        <w:rPr>
          <w:rFonts w:ascii="Simplified Arabic" w:hAnsi="Simplified Arabic" w:cs="Simplified Arabic" w:hint="cs"/>
          <w:sz w:val="28"/>
          <w:szCs w:val="28"/>
          <w:rtl/>
        </w:rPr>
        <w:t>"</w:t>
      </w:r>
      <w:r>
        <w:rPr>
          <w:rFonts w:ascii="Simplified Arabic" w:hAnsi="Simplified Arabic" w:cs="Simplified Arabic" w:hint="cs"/>
          <w:sz w:val="28"/>
          <w:szCs w:val="28"/>
          <w:rtl/>
        </w:rPr>
        <w:t>، مؤسسة دبي للمهرجانات والتجزئة، إحدى مؤسسات دائرة السياحة والتسويق التجاري في دبي</w:t>
      </w:r>
      <w:r w:rsidRPr="00CF5414">
        <w:rPr>
          <w:rFonts w:ascii="Simplified Arabic" w:hAnsi="Simplified Arabic" w:cs="Simplified Arabic"/>
          <w:sz w:val="28"/>
          <w:szCs w:val="28"/>
          <w:rtl/>
        </w:rPr>
        <w:t>،</w:t>
      </w:r>
      <w:r>
        <w:rPr>
          <w:rFonts w:ascii="Simplified Arabic" w:hAnsi="Simplified Arabic" w:cs="Simplified Arabic" w:hint="cs"/>
          <w:sz w:val="28"/>
          <w:szCs w:val="28"/>
          <w:rtl/>
        </w:rPr>
        <w:t xml:space="preserve"> على زيادة مساحة الحدث ال</w:t>
      </w:r>
      <w:r w:rsidR="00287664">
        <w:rPr>
          <w:rFonts w:ascii="Simplified Arabic" w:hAnsi="Simplified Arabic" w:cs="Simplified Arabic" w:hint="cs"/>
          <w:sz w:val="28"/>
          <w:szCs w:val="28"/>
          <w:rtl/>
        </w:rPr>
        <w:t>سنوي هذا العام، لتنتشر على حوالي</w:t>
      </w:r>
      <w:r>
        <w:rPr>
          <w:rFonts w:ascii="Simplified Arabic" w:hAnsi="Simplified Arabic" w:cs="Simplified Arabic" w:hint="cs"/>
          <w:sz w:val="28"/>
          <w:szCs w:val="28"/>
          <w:rtl/>
        </w:rPr>
        <w:t xml:space="preserve"> 34 ألف متر مربع، في مركز دبي التجاري العالمي، فيما خصص جزء كبير</w:t>
      </w:r>
      <w:r w:rsidR="00C170A3">
        <w:rPr>
          <w:rFonts w:ascii="Simplified Arabic" w:hAnsi="Simplified Arabic" w:cs="Simplified Arabic" w:hint="cs"/>
          <w:sz w:val="28"/>
          <w:szCs w:val="28"/>
          <w:rtl/>
        </w:rPr>
        <w:t xml:space="preserve"> منها لل</w:t>
      </w:r>
      <w:r w:rsidR="004526D1">
        <w:rPr>
          <w:rFonts w:ascii="Simplified Arabic" w:hAnsi="Simplified Arabic" w:cs="Simplified Arabic" w:hint="cs"/>
          <w:sz w:val="28"/>
          <w:szCs w:val="28"/>
          <w:rtl/>
        </w:rPr>
        <w:t>أطفال</w:t>
      </w:r>
      <w:r w:rsidR="00C170A3">
        <w:rPr>
          <w:rFonts w:ascii="Simplified Arabic" w:hAnsi="Simplified Arabic" w:cs="Simplified Arabic" w:hint="cs"/>
          <w:sz w:val="28"/>
          <w:szCs w:val="28"/>
          <w:rtl/>
        </w:rPr>
        <w:t xml:space="preserve"> والفتيان تحقيقاً لشعار دورة هذا العام </w:t>
      </w:r>
      <w:r w:rsidR="00C170A3">
        <w:rPr>
          <w:rFonts w:ascii="Simplified Arabic" w:hAnsi="Simplified Arabic" w:cs="Simplified Arabic" w:hint="cs"/>
          <w:sz w:val="28"/>
          <w:szCs w:val="28"/>
          <w:rtl/>
          <w:lang w:bidi="ar-AE"/>
        </w:rPr>
        <w:t>"عالم مدهش.. مغامرة جديدة في كل خطوة".</w:t>
      </w:r>
    </w:p>
    <w:p w:rsidR="00C170A3" w:rsidRDefault="00C170A3" w:rsidP="00C170A3">
      <w:pPr>
        <w:pStyle w:val="NormalWeb"/>
        <w:bidi/>
        <w:jc w:val="both"/>
        <w:rPr>
          <w:rStyle w:val="goog-gtc-translatable"/>
          <w:rFonts w:ascii="Simplified Arabic" w:hAnsi="Simplified Arabic" w:cs="Simplified Arabic"/>
          <w:sz w:val="28"/>
          <w:szCs w:val="28"/>
          <w:rtl/>
        </w:rPr>
      </w:pPr>
      <w:r>
        <w:rPr>
          <w:rStyle w:val="goog-gtc-translatable"/>
          <w:rFonts w:ascii="Simplified Arabic" w:hAnsi="Simplified Arabic" w:cs="Simplified Arabic" w:hint="cs"/>
          <w:sz w:val="28"/>
          <w:szCs w:val="28"/>
          <w:rtl/>
        </w:rPr>
        <w:lastRenderedPageBreak/>
        <w:t xml:space="preserve">الجدير بالذكر بأن "عالم مدهش" يمتد هذا العام على مساحة </w:t>
      </w:r>
      <w:r w:rsidRPr="00E26B5A">
        <w:rPr>
          <w:rStyle w:val="goog-gtc-translatable"/>
          <w:rFonts w:ascii="Simplified Arabic" w:hAnsi="Simplified Arabic" w:cs="Simplified Arabic"/>
          <w:sz w:val="28"/>
          <w:szCs w:val="28"/>
          <w:rtl/>
        </w:rPr>
        <w:t>تزيد على 34</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000 متر مربع </w:t>
      </w:r>
      <w:r>
        <w:rPr>
          <w:rStyle w:val="goog-gtc-translatable"/>
          <w:rFonts w:ascii="Simplified Arabic" w:hAnsi="Simplified Arabic" w:cs="Simplified Arabic" w:hint="cs"/>
          <w:sz w:val="28"/>
          <w:szCs w:val="28"/>
          <w:rtl/>
        </w:rPr>
        <w:t xml:space="preserve">داخل </w:t>
      </w:r>
      <w:r w:rsidRPr="00E26B5A">
        <w:rPr>
          <w:rStyle w:val="goog-gtc-translatable"/>
          <w:rFonts w:ascii="Simplified Arabic" w:hAnsi="Simplified Arabic" w:cs="Simplified Arabic"/>
          <w:sz w:val="28"/>
          <w:szCs w:val="28"/>
          <w:rtl/>
        </w:rPr>
        <w:t>مركز دبي التجاري العالمي</w:t>
      </w:r>
      <w:r>
        <w:rPr>
          <w:rStyle w:val="goog-gtc-translatable"/>
          <w:rFonts w:ascii="Simplified Arabic" w:hAnsi="Simplified Arabic" w:cs="Simplified Arabic" w:hint="cs"/>
          <w:sz w:val="28"/>
          <w:szCs w:val="28"/>
          <w:rtl/>
        </w:rPr>
        <w:t xml:space="preserve"> في القاعات 1-8 </w:t>
      </w:r>
      <w:r w:rsidRPr="00E26B5A">
        <w:rPr>
          <w:rStyle w:val="goog-gtc-translatable"/>
          <w:rFonts w:ascii="Simplified Arabic" w:hAnsi="Simplified Arabic" w:cs="Simplified Arabic"/>
          <w:sz w:val="28"/>
          <w:szCs w:val="28"/>
          <w:rtl/>
        </w:rPr>
        <w:t>.</w:t>
      </w:r>
      <w:r>
        <w:rPr>
          <w:rStyle w:val="goog-gtc-translatable"/>
          <w:rFonts w:ascii="Simplified Arabic" w:hAnsi="Simplified Arabic" w:cs="Simplified Arabic" w:hint="cs"/>
          <w:sz w:val="28"/>
          <w:szCs w:val="28"/>
          <w:rtl/>
        </w:rPr>
        <w:t xml:space="preserve"> </w:t>
      </w:r>
      <w:r>
        <w:rPr>
          <w:rStyle w:val="goog-gtc-translatable"/>
          <w:rFonts w:ascii="Simplified Arabic" w:hAnsi="Simplified Arabic" w:cs="Simplified Arabic"/>
          <w:sz w:val="28"/>
          <w:szCs w:val="28"/>
          <w:rtl/>
        </w:rPr>
        <w:t>و</w:t>
      </w:r>
      <w:r>
        <w:rPr>
          <w:rStyle w:val="goog-gtc-translatable"/>
          <w:rFonts w:ascii="Simplified Arabic" w:hAnsi="Simplified Arabic" w:cs="Simplified Arabic" w:hint="cs"/>
          <w:sz w:val="28"/>
          <w:szCs w:val="28"/>
          <w:rtl/>
        </w:rPr>
        <w:t>هو يعدّ</w:t>
      </w:r>
      <w:r w:rsidRPr="00E26B5A">
        <w:rPr>
          <w:rStyle w:val="goog-gtc-translatable"/>
          <w:rFonts w:ascii="Simplified Arabic" w:hAnsi="Simplified Arabic" w:cs="Simplified Arabic"/>
          <w:sz w:val="28"/>
          <w:szCs w:val="28"/>
          <w:rtl/>
        </w:rPr>
        <w:t xml:space="preserve"> الوجهة الترفيهية العائلية </w:t>
      </w:r>
      <w:r>
        <w:rPr>
          <w:rStyle w:val="goog-gtc-translatable"/>
          <w:rFonts w:ascii="Simplified Arabic" w:hAnsi="Simplified Arabic" w:cs="Simplified Arabic" w:hint="cs"/>
          <w:sz w:val="28"/>
          <w:szCs w:val="28"/>
          <w:rtl/>
        </w:rPr>
        <w:t>الأمثل في فصل الصيف و</w:t>
      </w:r>
      <w:r w:rsidRPr="00E26B5A">
        <w:rPr>
          <w:rStyle w:val="goog-gtc-translatable"/>
          <w:rFonts w:ascii="Simplified Arabic" w:hAnsi="Simplified Arabic" w:cs="Simplified Arabic"/>
          <w:sz w:val="28"/>
          <w:szCs w:val="28"/>
          <w:rtl/>
        </w:rPr>
        <w:t>التي تمنح الصغار من جم</w:t>
      </w:r>
      <w:r>
        <w:rPr>
          <w:rStyle w:val="goog-gtc-translatable"/>
          <w:rFonts w:ascii="Simplified Arabic" w:hAnsi="Simplified Arabic" w:cs="Simplified Arabic"/>
          <w:sz w:val="28"/>
          <w:szCs w:val="28"/>
          <w:rtl/>
        </w:rPr>
        <w:t>يع الأعمار الفرصة</w:t>
      </w:r>
      <w:r w:rsidRPr="00E26B5A">
        <w:rPr>
          <w:rStyle w:val="goog-gtc-translatable"/>
          <w:rFonts w:ascii="Simplified Arabic" w:hAnsi="Simplified Arabic" w:cs="Simplified Arabic"/>
          <w:sz w:val="28"/>
          <w:szCs w:val="28"/>
          <w:rtl/>
        </w:rPr>
        <w:t xml:space="preserve"> للتعلم ضمن أجواء مريحة وممتعة</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وفي بيئة آمنة  تقدم تجارب عالمية </w:t>
      </w:r>
      <w:r>
        <w:rPr>
          <w:rStyle w:val="goog-gtc-translatable"/>
          <w:rFonts w:ascii="Simplified Arabic" w:hAnsi="Simplified Arabic" w:cs="Simplified Arabic" w:hint="cs"/>
          <w:sz w:val="28"/>
          <w:szCs w:val="28"/>
          <w:rtl/>
        </w:rPr>
        <w:t>متفردة</w:t>
      </w:r>
      <w:r w:rsidRPr="00E26B5A">
        <w:rPr>
          <w:rStyle w:val="goog-gtc-translatable"/>
          <w:rFonts w:ascii="Simplified Arabic" w:hAnsi="Simplified Arabic" w:cs="Simplified Arabic"/>
          <w:sz w:val="28"/>
          <w:szCs w:val="28"/>
          <w:rtl/>
        </w:rPr>
        <w:t xml:space="preserve"> تثري </w:t>
      </w:r>
      <w:r>
        <w:rPr>
          <w:rStyle w:val="goog-gtc-translatable"/>
          <w:rFonts w:ascii="Simplified Arabic" w:hAnsi="Simplified Arabic" w:cs="Simplified Arabic" w:hint="cs"/>
          <w:sz w:val="28"/>
          <w:szCs w:val="28"/>
          <w:rtl/>
        </w:rPr>
        <w:t xml:space="preserve">أوقات الأطفال </w:t>
      </w:r>
      <w:r w:rsidRPr="00E26B5A">
        <w:rPr>
          <w:rStyle w:val="goog-gtc-translatable"/>
          <w:rFonts w:ascii="Simplified Arabic" w:hAnsi="Simplified Arabic" w:cs="Simplified Arabic"/>
          <w:sz w:val="28"/>
          <w:szCs w:val="28"/>
          <w:rtl/>
        </w:rPr>
        <w:t>وتساعدهم على التعلم.</w:t>
      </w:r>
      <w:r>
        <w:rPr>
          <w:rStyle w:val="goog-gtc-translatable"/>
          <w:rFonts w:ascii="Simplified Arabic" w:hAnsi="Simplified Arabic" w:cs="Simplified Arabic" w:hint="cs"/>
          <w:sz w:val="28"/>
          <w:szCs w:val="28"/>
          <w:rtl/>
        </w:rPr>
        <w:t xml:space="preserve"> </w:t>
      </w:r>
    </w:p>
    <w:p w:rsidR="00C170A3" w:rsidRDefault="00C170A3" w:rsidP="00C170A3">
      <w:pPr>
        <w:pStyle w:val="NormalWeb"/>
        <w:bidi/>
        <w:jc w:val="both"/>
        <w:rPr>
          <w:rFonts w:ascii="Simplified Arabic" w:hAnsi="Simplified Arabic" w:cs="Simplified Arabic"/>
          <w:sz w:val="28"/>
          <w:szCs w:val="28"/>
          <w:rtl/>
        </w:rPr>
      </w:pPr>
      <w:r>
        <w:rPr>
          <w:rStyle w:val="goog-gtc-translatable"/>
          <w:rFonts w:ascii="Simplified Arabic" w:hAnsi="Simplified Arabic" w:cs="Simplified Arabic" w:hint="cs"/>
          <w:sz w:val="28"/>
          <w:szCs w:val="28"/>
          <w:rtl/>
        </w:rPr>
        <w:t>ويوفر</w:t>
      </w:r>
      <w:r w:rsidRPr="00E26B5A">
        <w:rPr>
          <w:rStyle w:val="goog-gtc-translatable"/>
          <w:rFonts w:ascii="Simplified Arabic" w:hAnsi="Simplified Arabic" w:cs="Simplified Arabic"/>
          <w:sz w:val="28"/>
          <w:szCs w:val="28"/>
          <w:rtl/>
        </w:rPr>
        <w:t xml:space="preserve"> </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عالم مدهش</w:t>
      </w:r>
      <w:r>
        <w:rPr>
          <w:rStyle w:val="goog-gtc-translatable"/>
          <w:rFonts w:ascii="Simplified Arabic" w:hAnsi="Simplified Arabic" w:cs="Simplified Arabic" w:hint="cs"/>
          <w:sz w:val="28"/>
          <w:szCs w:val="28"/>
          <w:rtl/>
        </w:rPr>
        <w:t>"</w:t>
      </w:r>
      <w:r w:rsidRPr="00E26B5A">
        <w:rPr>
          <w:rStyle w:val="goog-gtc-translatable"/>
          <w:rFonts w:ascii="Simplified Arabic" w:hAnsi="Simplified Arabic" w:cs="Simplified Arabic"/>
          <w:sz w:val="28"/>
          <w:szCs w:val="28"/>
          <w:rtl/>
        </w:rPr>
        <w:t xml:space="preserve"> منصة </w:t>
      </w:r>
      <w:r>
        <w:rPr>
          <w:rStyle w:val="goog-gtc-translatable"/>
          <w:rFonts w:ascii="Simplified Arabic" w:hAnsi="Simplified Arabic" w:cs="Simplified Arabic" w:hint="cs"/>
          <w:sz w:val="28"/>
          <w:szCs w:val="28"/>
          <w:rtl/>
        </w:rPr>
        <w:t>مثالية للترفيه والفائدة</w:t>
      </w:r>
      <w:r w:rsidRPr="00E26B5A">
        <w:rPr>
          <w:rStyle w:val="goog-gtc-translatable"/>
          <w:rFonts w:ascii="Simplified Arabic" w:hAnsi="Simplified Arabic" w:cs="Simplified Arabic"/>
          <w:sz w:val="28"/>
          <w:szCs w:val="28"/>
          <w:rtl/>
        </w:rPr>
        <w:t xml:space="preserve">، إذ يضم </w:t>
      </w:r>
      <w:r>
        <w:rPr>
          <w:rStyle w:val="goog-gtc-translatable"/>
          <w:rFonts w:ascii="Simplified Arabic" w:hAnsi="Simplified Arabic" w:cs="Simplified Arabic" w:hint="cs"/>
          <w:sz w:val="28"/>
          <w:szCs w:val="28"/>
          <w:rtl/>
        </w:rPr>
        <w:t xml:space="preserve">أنشطة </w:t>
      </w:r>
      <w:r w:rsidRPr="00E26B5A">
        <w:rPr>
          <w:rStyle w:val="goog-gtc-translatable"/>
          <w:rFonts w:ascii="Simplified Arabic" w:hAnsi="Simplified Arabic" w:cs="Simplified Arabic"/>
          <w:sz w:val="28"/>
          <w:szCs w:val="28"/>
          <w:rtl/>
        </w:rPr>
        <w:t>فريدة مثل ألعاب المهارة وألعاب التشويق والمغامرا</w:t>
      </w:r>
      <w:r>
        <w:rPr>
          <w:rStyle w:val="goog-gtc-translatable"/>
          <w:rFonts w:ascii="Simplified Arabic" w:hAnsi="Simplified Arabic" w:cs="Simplified Arabic"/>
          <w:sz w:val="28"/>
          <w:szCs w:val="28"/>
          <w:rtl/>
        </w:rPr>
        <w:t>ت</w:t>
      </w:r>
      <w:r>
        <w:rPr>
          <w:rStyle w:val="goog-gtc-translatable"/>
          <w:rFonts w:ascii="Simplified Arabic" w:hAnsi="Simplified Arabic" w:cs="Simplified Arabic" w:hint="cs"/>
          <w:sz w:val="28"/>
          <w:szCs w:val="28"/>
          <w:rtl/>
        </w:rPr>
        <w:t xml:space="preserve"> والألعاب المطاطية</w:t>
      </w:r>
      <w:r>
        <w:rPr>
          <w:rStyle w:val="goog-gtc-translatable"/>
          <w:rFonts w:ascii="Simplified Arabic" w:hAnsi="Simplified Arabic" w:cs="Simplified Arabic"/>
          <w:sz w:val="28"/>
          <w:szCs w:val="28"/>
          <w:rtl/>
        </w:rPr>
        <w:t>، بالإضافة إلى مجموعة واسعة من</w:t>
      </w:r>
      <w:r>
        <w:rPr>
          <w:rStyle w:val="goog-gtc-translatable"/>
          <w:rFonts w:ascii="Simplified Arabic" w:hAnsi="Simplified Arabic" w:cs="Simplified Arabic" w:hint="cs"/>
          <w:sz w:val="28"/>
          <w:szCs w:val="28"/>
          <w:rtl/>
        </w:rPr>
        <w:t xml:space="preserve"> خيارات </w:t>
      </w:r>
      <w:r w:rsidRPr="00E26B5A">
        <w:rPr>
          <w:rStyle w:val="goog-gtc-translatable"/>
          <w:rFonts w:ascii="Simplified Arabic" w:hAnsi="Simplified Arabic" w:cs="Simplified Arabic"/>
          <w:sz w:val="28"/>
          <w:szCs w:val="28"/>
          <w:rtl/>
        </w:rPr>
        <w:t>الأطعمة والمشروبات.</w:t>
      </w:r>
      <w:r w:rsidRPr="00E26B5A">
        <w:rPr>
          <w:rFonts w:ascii="Simplified Arabic" w:hAnsi="Simplified Arabic" w:cs="Simplified Arabic"/>
          <w:sz w:val="28"/>
          <w:szCs w:val="28"/>
        </w:rPr>
        <w:t xml:space="preserve"> </w:t>
      </w:r>
    </w:p>
    <w:p w:rsidR="00C170A3" w:rsidRDefault="00C170A3" w:rsidP="00C170A3">
      <w:pPr>
        <w:bidi/>
        <w:spacing w:after="0" w:line="240" w:lineRule="auto"/>
        <w:jc w:val="both"/>
        <w:rPr>
          <w:rFonts w:ascii="Simplified Arabic" w:hAnsi="Simplified Arabic" w:cs="Simplified Arabic"/>
          <w:sz w:val="28"/>
          <w:szCs w:val="28"/>
          <w:rtl/>
          <w:lang w:bidi="ar-AE"/>
        </w:rPr>
      </w:pPr>
      <w:r w:rsidRPr="00DF5CDE">
        <w:rPr>
          <w:rFonts w:ascii="Simplified Arabic" w:hAnsi="Simplified Arabic" w:cs="Simplified Arabic"/>
          <w:sz w:val="28"/>
          <w:szCs w:val="28"/>
          <w:rtl/>
          <w:lang w:bidi="ar-AE"/>
        </w:rPr>
        <w:t>و</w:t>
      </w:r>
      <w:r w:rsidRPr="00DF5CDE">
        <w:rPr>
          <w:rFonts w:ascii="Simplified Arabic" w:hAnsi="Simplified Arabic" w:cs="Simplified Arabic" w:hint="cs"/>
          <w:sz w:val="28"/>
          <w:szCs w:val="28"/>
          <w:rtl/>
          <w:lang w:bidi="ar-AE"/>
        </w:rPr>
        <w:t xml:space="preserve">يفتح </w:t>
      </w:r>
      <w:r w:rsidR="0028766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28766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أبوابه خلال الفترة ما بين 9 يوليو إلى 29 أغسطس</w:t>
      </w:r>
      <w:r>
        <w:rPr>
          <w:rFonts w:ascii="Simplified Arabic" w:hAnsi="Simplified Arabic" w:cs="Simplified Arabic" w:hint="cs"/>
          <w:sz w:val="28"/>
          <w:szCs w:val="28"/>
          <w:rtl/>
          <w:lang w:bidi="ar-AE"/>
        </w:rPr>
        <w:t xml:space="preserve"> </w:t>
      </w:r>
      <w:r w:rsidRPr="00DF5CDE">
        <w:rPr>
          <w:rFonts w:ascii="Simplified Arabic" w:hAnsi="Simplified Arabic" w:cs="Simplified Arabic" w:hint="cs"/>
          <w:sz w:val="28"/>
          <w:szCs w:val="28"/>
          <w:rtl/>
          <w:lang w:bidi="ar-AE"/>
        </w:rPr>
        <w:t>2015 من الساعة 9:00 صباحاً وحتى الساعة 12 منتصف الليل من يوم السبت إلى الأربعاء، ومن الساعة 9:00 صباحاً إلى الساعة 1:00</w:t>
      </w:r>
      <w:r w:rsidRPr="00DF5CDE">
        <w:rPr>
          <w:rFonts w:ascii="Simplified Arabic" w:hAnsi="Simplified Arabic" w:cs="Simplified Arabic"/>
          <w:sz w:val="28"/>
          <w:szCs w:val="28"/>
          <w:lang w:bidi="ar-AE"/>
        </w:rPr>
        <w:t xml:space="preserve"> </w:t>
      </w:r>
      <w:r w:rsidRPr="00DF5CDE">
        <w:rPr>
          <w:rFonts w:ascii="Simplified Arabic" w:hAnsi="Simplified Arabic" w:cs="Simplified Arabic" w:hint="cs"/>
          <w:sz w:val="28"/>
          <w:szCs w:val="28"/>
          <w:rtl/>
          <w:lang w:bidi="ar-AE"/>
        </w:rPr>
        <w:t xml:space="preserve">بعد منتصف الليل يومي الخميس والجمعة. </w:t>
      </w:r>
      <w:r>
        <w:rPr>
          <w:rFonts w:ascii="Simplified Arabic" w:hAnsi="Simplified Arabic" w:cs="Simplified Arabic" w:hint="cs"/>
          <w:sz w:val="28"/>
          <w:szCs w:val="28"/>
          <w:rtl/>
          <w:lang w:bidi="ar-AE"/>
        </w:rPr>
        <w:t xml:space="preserve">ويبلغ سعر تذكرة </w:t>
      </w:r>
      <w:r w:rsidRPr="00DF5CDE">
        <w:rPr>
          <w:rFonts w:ascii="Simplified Arabic" w:hAnsi="Simplified Arabic" w:cs="Simplified Arabic" w:hint="cs"/>
          <w:sz w:val="28"/>
          <w:szCs w:val="28"/>
          <w:rtl/>
          <w:lang w:bidi="ar-AE"/>
        </w:rPr>
        <w:t xml:space="preserve">دخول </w:t>
      </w:r>
      <w:r w:rsidR="0028766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عالم مدهش</w:t>
      </w:r>
      <w:r w:rsidR="00287664">
        <w:rPr>
          <w:rFonts w:ascii="Simplified Arabic" w:hAnsi="Simplified Arabic" w:cs="Simplified Arabic" w:hint="cs"/>
          <w:sz w:val="28"/>
          <w:szCs w:val="28"/>
          <w:rtl/>
          <w:lang w:bidi="ar-AE"/>
        </w:rPr>
        <w:t>"</w:t>
      </w:r>
      <w:r w:rsidRPr="00DF5CDE">
        <w:rPr>
          <w:rFonts w:ascii="Simplified Arabic" w:hAnsi="Simplified Arabic" w:cs="Simplified Arabic" w:hint="cs"/>
          <w:sz w:val="28"/>
          <w:szCs w:val="28"/>
          <w:rtl/>
          <w:lang w:bidi="ar-AE"/>
        </w:rPr>
        <w:t xml:space="preserve"> 20 درهماً للصغار والكبار، فيما يستطيع الأطفال دون الثالثة من العمر الدخول مجاناً.</w:t>
      </w:r>
      <w:r w:rsidRPr="00DF5CDE">
        <w:rPr>
          <w:rFonts w:ascii="Simplified Arabic" w:hAnsi="Simplified Arabic" w:cs="Simplified Arabic"/>
          <w:sz w:val="28"/>
          <w:szCs w:val="28"/>
          <w:rtl/>
          <w:lang w:bidi="ar-AE"/>
        </w:rPr>
        <w:t xml:space="preserve"> </w:t>
      </w:r>
    </w:p>
    <w:p w:rsidR="00C170A3" w:rsidRDefault="00C170A3" w:rsidP="00C170A3">
      <w:pPr>
        <w:bidi/>
        <w:spacing w:after="0" w:line="240" w:lineRule="auto"/>
        <w:jc w:val="both"/>
        <w:rPr>
          <w:rFonts w:ascii="Simplified Arabic" w:hAnsi="Simplified Arabic" w:cs="Simplified Arabic"/>
          <w:sz w:val="28"/>
          <w:szCs w:val="28"/>
          <w:rtl/>
          <w:lang w:bidi="ar-AE"/>
        </w:rPr>
      </w:pPr>
    </w:p>
    <w:p w:rsidR="00C170A3" w:rsidRDefault="00C170A3" w:rsidP="00C170A3">
      <w:pPr>
        <w:bidi/>
        <w:spacing w:after="0" w:line="240" w:lineRule="auto"/>
        <w:jc w:val="center"/>
        <w:rPr>
          <w:rFonts w:ascii="Simplified Arabic" w:hAnsi="Simplified Arabic" w:cs="Simplified Arabic"/>
          <w:sz w:val="28"/>
          <w:szCs w:val="28"/>
          <w:rtl/>
          <w:lang w:bidi="ar-AE"/>
        </w:rPr>
      </w:pPr>
      <w:r>
        <w:rPr>
          <w:rFonts w:ascii="Simplified Arabic" w:hAnsi="Simplified Arabic" w:cs="Simplified Arabic" w:hint="cs"/>
          <w:sz w:val="28"/>
          <w:szCs w:val="28"/>
          <w:rtl/>
          <w:lang w:bidi="ar-AE"/>
        </w:rPr>
        <w:t>-</w:t>
      </w:r>
      <w:r w:rsidRPr="00C05AEC">
        <w:rPr>
          <w:rFonts w:ascii="Simplified Arabic" w:hAnsi="Simplified Arabic" w:cs="Simplified Arabic" w:hint="cs"/>
          <w:b/>
          <w:bCs/>
          <w:sz w:val="28"/>
          <w:szCs w:val="28"/>
          <w:rtl/>
          <w:lang w:bidi="ar-AE"/>
        </w:rPr>
        <w:t>انتهى</w:t>
      </w:r>
      <w:r>
        <w:rPr>
          <w:rFonts w:ascii="Simplified Arabic" w:hAnsi="Simplified Arabic" w:cs="Simplified Arabic" w:hint="cs"/>
          <w:sz w:val="28"/>
          <w:szCs w:val="28"/>
          <w:rtl/>
          <w:lang w:bidi="ar-AE"/>
        </w:rPr>
        <w:t>-</w:t>
      </w:r>
    </w:p>
    <w:p w:rsidR="00C170A3" w:rsidRPr="00DF5CDE" w:rsidRDefault="00C170A3" w:rsidP="00C170A3">
      <w:pPr>
        <w:bidi/>
        <w:spacing w:after="0" w:line="240" w:lineRule="auto"/>
        <w:jc w:val="both"/>
        <w:rPr>
          <w:rFonts w:ascii="Simplified Arabic" w:hAnsi="Simplified Arabic" w:cs="Simplified Arabic"/>
          <w:sz w:val="28"/>
          <w:szCs w:val="28"/>
          <w:rtl/>
          <w:lang w:bidi="ar-AE"/>
        </w:rPr>
      </w:pPr>
    </w:p>
    <w:p w:rsidR="00C170A3" w:rsidRPr="00DF5CDE" w:rsidRDefault="00C170A3" w:rsidP="00C170A3">
      <w:pPr>
        <w:bidi/>
        <w:spacing w:after="0" w:line="240" w:lineRule="auto"/>
        <w:jc w:val="both"/>
        <w:rPr>
          <w:rFonts w:ascii="Simplified Arabic" w:hAnsi="Simplified Arabic" w:cs="Simplified Arabic"/>
          <w:sz w:val="28"/>
          <w:szCs w:val="28"/>
          <w:rtl/>
        </w:rPr>
      </w:pPr>
    </w:p>
    <w:p w:rsidR="00C170A3" w:rsidRPr="00DF5CDE" w:rsidRDefault="00C170A3" w:rsidP="00C170A3">
      <w:pPr>
        <w:bidi/>
        <w:spacing w:after="0" w:line="240" w:lineRule="auto"/>
        <w:rPr>
          <w:rFonts w:ascii="Simplified Arabic" w:hAnsi="Simplified Arabic" w:cs="Simplified Arabic"/>
          <w:b/>
          <w:bCs/>
          <w:sz w:val="28"/>
          <w:szCs w:val="28"/>
          <w:rtl/>
          <w:lang w:bidi="ar-AE"/>
        </w:rPr>
      </w:pPr>
      <w:r w:rsidRPr="00DF5CDE">
        <w:rPr>
          <w:rFonts w:ascii="Simplified Arabic" w:hAnsi="Simplified Arabic" w:cs="Simplified Arabic"/>
          <w:b/>
          <w:bCs/>
          <w:sz w:val="28"/>
          <w:szCs w:val="28"/>
          <w:rtl/>
          <w:lang w:bidi="ar-AE"/>
        </w:rPr>
        <w:t xml:space="preserve">للمزيد من المعلومات يرجى </w:t>
      </w:r>
      <w:r w:rsidRPr="00DF5CDE">
        <w:rPr>
          <w:rFonts w:ascii="Simplified Arabic" w:hAnsi="Simplified Arabic" w:cs="Simplified Arabic" w:hint="cs"/>
          <w:b/>
          <w:bCs/>
          <w:sz w:val="28"/>
          <w:szCs w:val="28"/>
          <w:rtl/>
          <w:lang w:bidi="ar-AE"/>
        </w:rPr>
        <w:t xml:space="preserve">التواصل عبر التالي:- </w:t>
      </w:r>
    </w:p>
    <w:p w:rsidR="00C170A3" w:rsidRPr="00DF5CDE" w:rsidRDefault="00C170A3" w:rsidP="00C170A3">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مركز اتصال دائرة السياحة والتسويق التجاري على الرقم </w:t>
      </w:r>
      <w:r w:rsidRPr="00DF5CDE">
        <w:rPr>
          <w:rFonts w:ascii="Simplified Arabic" w:hAnsi="Simplified Arabic" w:cs="Simplified Arabic"/>
          <w:sz w:val="28"/>
          <w:szCs w:val="28"/>
          <w:lang w:bidi="ar-AE"/>
        </w:rPr>
        <w:t>+971 600 555 559</w:t>
      </w:r>
      <w:r w:rsidRPr="00DF5CDE">
        <w:rPr>
          <w:rFonts w:ascii="Simplified Arabic" w:hAnsi="Simplified Arabic" w:cs="Simplified Arabic" w:hint="cs"/>
          <w:sz w:val="28"/>
          <w:szCs w:val="28"/>
          <w:rtl/>
          <w:lang w:bidi="ar-AE"/>
        </w:rPr>
        <w:t xml:space="preserve"> </w:t>
      </w:r>
    </w:p>
    <w:p w:rsidR="00C170A3" w:rsidRPr="00DF5CDE" w:rsidRDefault="00C170A3" w:rsidP="00C170A3">
      <w:pPr>
        <w:bidi/>
        <w:spacing w:after="0" w:line="240" w:lineRule="auto"/>
        <w:rPr>
          <w:rFonts w:ascii="Simplified Arabic" w:hAnsi="Simplified Arabic" w:cs="Simplified Arabic"/>
          <w:sz w:val="28"/>
          <w:szCs w:val="28"/>
          <w:rtl/>
          <w:lang w:bidi="ar-AE"/>
        </w:rPr>
      </w:pPr>
      <w:r w:rsidRPr="00DF5CDE">
        <w:rPr>
          <w:rFonts w:ascii="Simplified Arabic" w:hAnsi="Simplified Arabic" w:cs="Simplified Arabic" w:hint="cs"/>
          <w:sz w:val="28"/>
          <w:szCs w:val="28"/>
          <w:rtl/>
          <w:lang w:bidi="ar-AE"/>
        </w:rPr>
        <w:t xml:space="preserve">- </w:t>
      </w:r>
      <w:r w:rsidRPr="00DF5CDE">
        <w:rPr>
          <w:rFonts w:ascii="Simplified Arabic" w:hAnsi="Simplified Arabic" w:cs="Simplified Arabic"/>
          <w:sz w:val="28"/>
          <w:szCs w:val="28"/>
          <w:rtl/>
          <w:lang w:bidi="ar-AE"/>
        </w:rPr>
        <w:t>ال</w:t>
      </w:r>
      <w:r w:rsidRPr="00DF5CDE">
        <w:rPr>
          <w:rFonts w:ascii="Simplified Arabic" w:hAnsi="Simplified Arabic" w:cs="Simplified Arabic" w:hint="cs"/>
          <w:sz w:val="28"/>
          <w:szCs w:val="28"/>
          <w:rtl/>
          <w:lang w:bidi="ar-AE"/>
        </w:rPr>
        <w:t xml:space="preserve">موقع </w:t>
      </w:r>
      <w:r w:rsidRPr="00DF5CDE">
        <w:rPr>
          <w:rFonts w:ascii="Simplified Arabic" w:hAnsi="Simplified Arabic" w:cs="Simplified Arabic"/>
          <w:sz w:val="28"/>
          <w:szCs w:val="28"/>
          <w:rtl/>
          <w:lang w:bidi="ar-AE"/>
        </w:rPr>
        <w:t xml:space="preserve">الإلكتروني </w:t>
      </w:r>
      <w:hyperlink r:id="rId6" w:history="1">
        <w:r w:rsidRPr="00DF5CDE">
          <w:rPr>
            <w:rFonts w:ascii="Simplified Arabic" w:hAnsi="Simplified Arabic" w:cs="Simplified Arabic"/>
            <w:color w:val="000000"/>
            <w:sz w:val="28"/>
            <w:szCs w:val="28"/>
            <w:lang w:bidi="ar-AE"/>
          </w:rPr>
          <w:t>modheshworld.com</w:t>
        </w:r>
      </w:hyperlink>
      <w:r w:rsidRPr="00DF5CDE">
        <w:rPr>
          <w:rFonts w:ascii="Simplified Arabic" w:hAnsi="Simplified Arabic" w:cs="Simplified Arabic" w:hint="cs"/>
          <w:sz w:val="28"/>
          <w:szCs w:val="28"/>
          <w:rtl/>
          <w:lang w:bidi="ar-AE"/>
        </w:rPr>
        <w:t xml:space="preserve"> </w:t>
      </w:r>
    </w:p>
    <w:p w:rsidR="00C170A3" w:rsidRPr="00DF5CDE" w:rsidRDefault="00287664" w:rsidP="00C170A3">
      <w:pPr>
        <w:bidi/>
        <w:rPr>
          <w:color w:val="000000"/>
          <w:lang w:val="en-GB"/>
        </w:rPr>
      </w:pPr>
      <w:r>
        <w:rPr>
          <w:rFonts w:ascii="Simplified Arabic" w:hAnsi="Simplified Arabic" w:cs="Simplified Arabic" w:hint="cs"/>
          <w:sz w:val="28"/>
          <w:szCs w:val="28"/>
          <w:rtl/>
          <w:lang w:bidi="ar-AE"/>
        </w:rPr>
        <w:t>- مواقع التواصل الا</w:t>
      </w:r>
      <w:r w:rsidR="00C170A3" w:rsidRPr="00DF5CDE">
        <w:rPr>
          <w:rFonts w:ascii="Simplified Arabic" w:hAnsi="Simplified Arabic" w:cs="Simplified Arabic" w:hint="cs"/>
          <w:sz w:val="28"/>
          <w:szCs w:val="28"/>
          <w:rtl/>
          <w:lang w:bidi="ar-AE"/>
        </w:rPr>
        <w:t>جتماعي:</w:t>
      </w:r>
    </w:p>
    <w:p w:rsidR="00C170A3" w:rsidRPr="00DF5CDE" w:rsidRDefault="00C170A3" w:rsidP="00C170A3">
      <w:pPr>
        <w:rPr>
          <w:color w:val="000000"/>
          <w:lang w:val="en-GB"/>
        </w:rPr>
      </w:pPr>
      <w:proofErr w:type="spellStart"/>
      <w:r w:rsidRPr="00DF5CDE">
        <w:rPr>
          <w:color w:val="000000"/>
          <w:lang w:val="en-GB"/>
        </w:rPr>
        <w:t>Hashtag</w:t>
      </w:r>
      <w:proofErr w:type="spellEnd"/>
      <w:r w:rsidRPr="00DF5CDE">
        <w:rPr>
          <w:color w:val="000000"/>
          <w:lang w:val="en-GB"/>
        </w:rPr>
        <w:t xml:space="preserve">: </w:t>
      </w:r>
      <w:r w:rsidRPr="00DF5CDE">
        <w:rPr>
          <w:b/>
          <w:bCs/>
          <w:color w:val="000000"/>
          <w:lang w:val="en-GB"/>
        </w:rPr>
        <w:t>#</w:t>
      </w:r>
      <w:proofErr w:type="spellStart"/>
      <w:r w:rsidRPr="00DF5CDE">
        <w:rPr>
          <w:b/>
          <w:bCs/>
          <w:color w:val="000000"/>
          <w:lang w:val="en-GB"/>
        </w:rPr>
        <w:t>ModheshWorld</w:t>
      </w:r>
      <w:proofErr w:type="spellEnd"/>
    </w:p>
    <w:p w:rsidR="00C170A3" w:rsidRPr="00DF5CDE" w:rsidRDefault="00C170A3" w:rsidP="00C170A3">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 xml:space="preserve">Facebook: </w:t>
      </w:r>
      <w:hyperlink r:id="rId7" w:history="1">
        <w:r w:rsidRPr="00DF5CDE">
          <w:rPr>
            <w:color w:val="0000FF"/>
            <w:u w:val="single"/>
          </w:rPr>
          <w:t>https://www.facebook.com/ModheshWorld</w:t>
        </w:r>
      </w:hyperlink>
    </w:p>
    <w:p w:rsidR="00C170A3" w:rsidRPr="00DF5CDE" w:rsidRDefault="00C170A3" w:rsidP="00C170A3">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Youtube:</w:t>
      </w:r>
      <w:hyperlink r:id="rId8" w:history="1">
        <w:r w:rsidRPr="00DF5CDE">
          <w:rPr>
            <w:color w:val="0000FF"/>
            <w:u w:val="single"/>
          </w:rPr>
          <w:t>https</w:t>
        </w:r>
        <w:proofErr w:type="spellEnd"/>
        <w:r w:rsidRPr="00DF5CDE">
          <w:rPr>
            <w:color w:val="0000FF"/>
            <w:u w:val="single"/>
          </w:rPr>
          <w:t>://www.youtube.com/user/ModheshWorld</w:t>
        </w:r>
      </w:hyperlink>
    </w:p>
    <w:p w:rsidR="00C170A3" w:rsidRPr="00DF5CDE" w:rsidRDefault="00C170A3" w:rsidP="00C170A3">
      <w:pPr>
        <w:autoSpaceDE w:val="0"/>
        <w:autoSpaceDN w:val="0"/>
        <w:spacing w:after="0" w:line="240" w:lineRule="auto"/>
        <w:ind w:left="720" w:hanging="360"/>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r w:rsidRPr="00DF5CDE">
        <w:rPr>
          <w:color w:val="1F497D"/>
        </w:rPr>
        <w:t>Twitter: @</w:t>
      </w:r>
      <w:proofErr w:type="spellStart"/>
      <w:r w:rsidRPr="00DF5CDE">
        <w:rPr>
          <w:color w:val="1F497D"/>
        </w:rPr>
        <w:t>ModheshWorld</w:t>
      </w:r>
      <w:proofErr w:type="spellEnd"/>
    </w:p>
    <w:p w:rsidR="00C170A3" w:rsidRPr="00DF5CDE" w:rsidRDefault="00C170A3" w:rsidP="00C170A3">
      <w:pPr>
        <w:autoSpaceDE w:val="0"/>
        <w:autoSpaceDN w:val="0"/>
        <w:bidi/>
        <w:spacing w:after="0" w:line="240" w:lineRule="auto"/>
        <w:ind w:left="720" w:hanging="360"/>
        <w:jc w:val="right"/>
        <w:rPr>
          <w:rFonts w:ascii="Arial" w:hAnsi="Arial"/>
          <w:color w:val="000000"/>
          <w:sz w:val="24"/>
          <w:szCs w:val="24"/>
          <w:lang w:val="en-GB"/>
        </w:rPr>
      </w:pPr>
      <w:r w:rsidRPr="00DF5CDE">
        <w:rPr>
          <w:rFonts w:ascii="Arial" w:hAnsi="Arial"/>
          <w:color w:val="1F497D"/>
        </w:rPr>
        <w:t>·</w:t>
      </w:r>
      <w:r w:rsidRPr="00DF5CDE">
        <w:rPr>
          <w:rFonts w:ascii="Times New Roman" w:hAnsi="Times New Roman" w:cs="Times New Roman"/>
          <w:color w:val="1F497D"/>
          <w:sz w:val="14"/>
          <w:szCs w:val="14"/>
        </w:rPr>
        <w:t xml:space="preserve">        </w:t>
      </w:r>
      <w:proofErr w:type="spellStart"/>
      <w:r w:rsidRPr="00DF5CDE">
        <w:rPr>
          <w:color w:val="000000"/>
        </w:rPr>
        <w:t>Instagram</w:t>
      </w:r>
      <w:proofErr w:type="spellEnd"/>
      <w:r w:rsidRPr="00DF5CDE">
        <w:rPr>
          <w:color w:val="000000"/>
        </w:rPr>
        <w:t>:</w:t>
      </w:r>
      <w:r w:rsidRPr="00DF5CDE">
        <w:rPr>
          <w:color w:val="1F497D"/>
        </w:rPr>
        <w:t xml:space="preserve"> @</w:t>
      </w:r>
      <w:proofErr w:type="spellStart"/>
      <w:r w:rsidRPr="00DF5CDE">
        <w:rPr>
          <w:color w:val="1F497D"/>
        </w:rPr>
        <w:t>ModheshWorld</w:t>
      </w:r>
      <w:proofErr w:type="spellEnd"/>
      <w:r w:rsidRPr="00DF5CDE">
        <w:rPr>
          <w:rFonts w:hint="cs"/>
          <w:color w:val="1F497D"/>
          <w:rtl/>
        </w:rPr>
        <w:t xml:space="preserve"> </w:t>
      </w:r>
    </w:p>
    <w:p w:rsidR="00C170A3" w:rsidRPr="00CD7B92" w:rsidRDefault="00C170A3" w:rsidP="00C170A3">
      <w:pPr>
        <w:bidi/>
        <w:jc w:val="both"/>
        <w:rPr>
          <w:rFonts w:ascii="Simplified Arabic" w:hAnsi="Simplified Arabic" w:cs="Simplified Arabic"/>
          <w:sz w:val="28"/>
          <w:szCs w:val="28"/>
        </w:rPr>
      </w:pPr>
    </w:p>
    <w:p w:rsidR="00C170A3" w:rsidRPr="001C03E4" w:rsidRDefault="00C170A3" w:rsidP="00C170A3">
      <w:pPr>
        <w:bidi/>
        <w:jc w:val="both"/>
        <w:rPr>
          <w:rFonts w:ascii="Simplified Arabic" w:hAnsi="Simplified Arabic" w:cs="Simplified Arabic"/>
          <w:sz w:val="28"/>
          <w:szCs w:val="28"/>
          <w:rtl/>
        </w:rPr>
      </w:pPr>
    </w:p>
    <w:sectPr w:rsidR="00C170A3" w:rsidRPr="001C03E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Arabic Transparent">
    <w:panose1 w:val="020B0604020202020204"/>
    <w:charset w:val="00"/>
    <w:family w:val="swiss"/>
    <w:pitch w:val="variable"/>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CB16FB0"/>
    <w:multiLevelType w:val="hybridMultilevel"/>
    <w:tmpl w:val="824867B2"/>
    <w:lvl w:ilvl="0" w:tplc="192A9E9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nsid w:val="36E23D5B"/>
    <w:multiLevelType w:val="hybridMultilevel"/>
    <w:tmpl w:val="DF8C7FAA"/>
    <w:lvl w:ilvl="0" w:tplc="4118BE3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
    <w:nsid w:val="3AD83315"/>
    <w:multiLevelType w:val="hybridMultilevel"/>
    <w:tmpl w:val="D3A04632"/>
    <w:lvl w:ilvl="0" w:tplc="04090001">
      <w:start w:val="1"/>
      <w:numFmt w:val="bullet"/>
      <w:lvlText w:val=""/>
      <w:lvlJc w:val="left"/>
      <w:pPr>
        <w:ind w:left="1185" w:hanging="360"/>
      </w:pPr>
      <w:rPr>
        <w:rFonts w:ascii="Symbol" w:hAnsi="Symbol" w:hint="default"/>
      </w:rPr>
    </w:lvl>
    <w:lvl w:ilvl="1" w:tplc="04090003" w:tentative="1">
      <w:start w:val="1"/>
      <w:numFmt w:val="bullet"/>
      <w:lvlText w:val="o"/>
      <w:lvlJc w:val="left"/>
      <w:pPr>
        <w:ind w:left="1905" w:hanging="360"/>
      </w:pPr>
      <w:rPr>
        <w:rFonts w:ascii="Courier New" w:hAnsi="Courier New" w:cs="Courier New" w:hint="default"/>
      </w:rPr>
    </w:lvl>
    <w:lvl w:ilvl="2" w:tplc="04090005" w:tentative="1">
      <w:start w:val="1"/>
      <w:numFmt w:val="bullet"/>
      <w:lvlText w:val=""/>
      <w:lvlJc w:val="left"/>
      <w:pPr>
        <w:ind w:left="2625" w:hanging="360"/>
      </w:pPr>
      <w:rPr>
        <w:rFonts w:ascii="Wingdings" w:hAnsi="Wingdings" w:hint="default"/>
      </w:rPr>
    </w:lvl>
    <w:lvl w:ilvl="3" w:tplc="04090001" w:tentative="1">
      <w:start w:val="1"/>
      <w:numFmt w:val="bullet"/>
      <w:lvlText w:val=""/>
      <w:lvlJc w:val="left"/>
      <w:pPr>
        <w:ind w:left="3345" w:hanging="360"/>
      </w:pPr>
      <w:rPr>
        <w:rFonts w:ascii="Symbol" w:hAnsi="Symbol" w:hint="default"/>
      </w:rPr>
    </w:lvl>
    <w:lvl w:ilvl="4" w:tplc="04090003" w:tentative="1">
      <w:start w:val="1"/>
      <w:numFmt w:val="bullet"/>
      <w:lvlText w:val="o"/>
      <w:lvlJc w:val="left"/>
      <w:pPr>
        <w:ind w:left="4065" w:hanging="360"/>
      </w:pPr>
      <w:rPr>
        <w:rFonts w:ascii="Courier New" w:hAnsi="Courier New" w:cs="Courier New" w:hint="default"/>
      </w:rPr>
    </w:lvl>
    <w:lvl w:ilvl="5" w:tplc="04090005" w:tentative="1">
      <w:start w:val="1"/>
      <w:numFmt w:val="bullet"/>
      <w:lvlText w:val=""/>
      <w:lvlJc w:val="left"/>
      <w:pPr>
        <w:ind w:left="4785" w:hanging="360"/>
      </w:pPr>
      <w:rPr>
        <w:rFonts w:ascii="Wingdings" w:hAnsi="Wingdings" w:hint="default"/>
      </w:rPr>
    </w:lvl>
    <w:lvl w:ilvl="6" w:tplc="04090001" w:tentative="1">
      <w:start w:val="1"/>
      <w:numFmt w:val="bullet"/>
      <w:lvlText w:val=""/>
      <w:lvlJc w:val="left"/>
      <w:pPr>
        <w:ind w:left="5505" w:hanging="360"/>
      </w:pPr>
      <w:rPr>
        <w:rFonts w:ascii="Symbol" w:hAnsi="Symbol" w:hint="default"/>
      </w:rPr>
    </w:lvl>
    <w:lvl w:ilvl="7" w:tplc="04090003" w:tentative="1">
      <w:start w:val="1"/>
      <w:numFmt w:val="bullet"/>
      <w:lvlText w:val="o"/>
      <w:lvlJc w:val="left"/>
      <w:pPr>
        <w:ind w:left="6225" w:hanging="360"/>
      </w:pPr>
      <w:rPr>
        <w:rFonts w:ascii="Courier New" w:hAnsi="Courier New" w:cs="Courier New" w:hint="default"/>
      </w:rPr>
    </w:lvl>
    <w:lvl w:ilvl="8" w:tplc="04090005" w:tentative="1">
      <w:start w:val="1"/>
      <w:numFmt w:val="bullet"/>
      <w:lvlText w:val=""/>
      <w:lvlJc w:val="left"/>
      <w:pPr>
        <w:ind w:left="6945" w:hanging="360"/>
      </w:pPr>
      <w:rPr>
        <w:rFonts w:ascii="Wingdings" w:hAnsi="Wingdings" w:hint="default"/>
      </w:rPr>
    </w:lvl>
  </w:abstractNum>
  <w:abstractNum w:abstractNumId="3">
    <w:nsid w:val="40826CD8"/>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
    <w:nsid w:val="479D1CF9"/>
    <w:multiLevelType w:val="hybridMultilevel"/>
    <w:tmpl w:val="C3EA6C42"/>
    <w:lvl w:ilvl="0" w:tplc="6FC8D78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nsid w:val="517665F9"/>
    <w:multiLevelType w:val="hybridMultilevel"/>
    <w:tmpl w:val="C1EAA5AE"/>
    <w:lvl w:ilvl="0" w:tplc="E0EEB5A4">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
    <w:nsid w:val="562E7DA6"/>
    <w:multiLevelType w:val="hybridMultilevel"/>
    <w:tmpl w:val="F2929138"/>
    <w:lvl w:ilvl="0" w:tplc="C5AE47C6">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7">
    <w:nsid w:val="70A9651A"/>
    <w:multiLevelType w:val="hybridMultilevel"/>
    <w:tmpl w:val="8B62AD20"/>
    <w:lvl w:ilvl="0" w:tplc="B77C91BE">
      <w:start w:val="1"/>
      <w:numFmt w:val="upperLetter"/>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8">
    <w:nsid w:val="796C714B"/>
    <w:multiLevelType w:val="hybridMultilevel"/>
    <w:tmpl w:val="0D9683C2"/>
    <w:lvl w:ilvl="0" w:tplc="BFCC832E">
      <w:start w:val="1"/>
      <w:numFmt w:val="upp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8"/>
  </w:num>
  <w:num w:numId="9">
    <w:abstractNumId w:val="3"/>
  </w:num>
  <w:num w:numId="1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6962"/>
    <w:rsid w:val="00054E28"/>
    <w:rsid w:val="000F6067"/>
    <w:rsid w:val="0018478D"/>
    <w:rsid w:val="001B7BA4"/>
    <w:rsid w:val="001C03E4"/>
    <w:rsid w:val="00226620"/>
    <w:rsid w:val="00287664"/>
    <w:rsid w:val="00306589"/>
    <w:rsid w:val="003B1582"/>
    <w:rsid w:val="0044249F"/>
    <w:rsid w:val="0044346D"/>
    <w:rsid w:val="004526D1"/>
    <w:rsid w:val="00465197"/>
    <w:rsid w:val="004C2534"/>
    <w:rsid w:val="004D5B0C"/>
    <w:rsid w:val="00615D51"/>
    <w:rsid w:val="00653C1E"/>
    <w:rsid w:val="006B550A"/>
    <w:rsid w:val="007A6DEC"/>
    <w:rsid w:val="007B4E08"/>
    <w:rsid w:val="009A3999"/>
    <w:rsid w:val="00A411EE"/>
    <w:rsid w:val="00A96EF3"/>
    <w:rsid w:val="00AB082C"/>
    <w:rsid w:val="00BF2AB1"/>
    <w:rsid w:val="00C170A3"/>
    <w:rsid w:val="00C405C9"/>
    <w:rsid w:val="00C70804"/>
    <w:rsid w:val="00CA2C34"/>
    <w:rsid w:val="00E74D61"/>
    <w:rsid w:val="00F31600"/>
    <w:rsid w:val="00F80CAE"/>
    <w:rsid w:val="00FE6962"/>
    <w:rsid w:val="00FF6B8D"/>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170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C170A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44249F"/>
    <w:pPr>
      <w:spacing w:after="200" w:line="276" w:lineRule="auto"/>
    </w:pPr>
    <w:rPr>
      <w:rFonts w:ascii="Calibri" w:eastAsia="Calibri" w:hAnsi="Calibri" w:cs="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semiHidden/>
    <w:unhideWhenUsed/>
    <w:rsid w:val="0044249F"/>
    <w:rPr>
      <w:color w:val="0000FF"/>
      <w:u w:val="single"/>
    </w:rPr>
  </w:style>
  <w:style w:type="paragraph" w:styleId="Header">
    <w:name w:val="header"/>
    <w:basedOn w:val="Normal"/>
    <w:link w:val="HeaderChar"/>
    <w:uiPriority w:val="99"/>
    <w:unhideWhenUsed/>
    <w:rsid w:val="0044249F"/>
    <w:pPr>
      <w:tabs>
        <w:tab w:val="center" w:pos="4680"/>
        <w:tab w:val="right" w:pos="9360"/>
      </w:tabs>
      <w:spacing w:after="0" w:line="240" w:lineRule="auto"/>
    </w:pPr>
    <w:rPr>
      <w:rFonts w:cs="Times New Roman"/>
      <w:lang w:val="x-none" w:eastAsia="x-none"/>
    </w:rPr>
  </w:style>
  <w:style w:type="character" w:customStyle="1" w:styleId="HeaderChar">
    <w:name w:val="Header Char"/>
    <w:basedOn w:val="DefaultParagraphFont"/>
    <w:link w:val="Header"/>
    <w:uiPriority w:val="99"/>
    <w:rsid w:val="0044249F"/>
    <w:rPr>
      <w:rFonts w:ascii="Calibri" w:eastAsia="Calibri" w:hAnsi="Calibri" w:cs="Times New Roman"/>
      <w:lang w:val="x-none" w:eastAsia="x-none"/>
    </w:rPr>
  </w:style>
  <w:style w:type="paragraph" w:styleId="NoSpacing">
    <w:name w:val="No Spacing"/>
    <w:uiPriority w:val="1"/>
    <w:qFormat/>
    <w:rsid w:val="0044249F"/>
    <w:pPr>
      <w:spacing w:after="0" w:line="240" w:lineRule="auto"/>
    </w:pPr>
    <w:rPr>
      <w:rFonts w:ascii="Calibri" w:eastAsia="Calibri" w:hAnsi="Calibri" w:cs="Arial"/>
    </w:rPr>
  </w:style>
  <w:style w:type="paragraph" w:customStyle="1" w:styleId="Normal0">
    <w:name w:val="[Normal]"/>
    <w:basedOn w:val="Normal"/>
    <w:rsid w:val="0044249F"/>
    <w:pPr>
      <w:autoSpaceDE w:val="0"/>
      <w:autoSpaceDN w:val="0"/>
      <w:spacing w:after="0" w:line="240" w:lineRule="auto"/>
    </w:pPr>
    <w:rPr>
      <w:rFonts w:ascii="Arial" w:hAnsi="Arial"/>
      <w:sz w:val="24"/>
      <w:szCs w:val="24"/>
    </w:rPr>
  </w:style>
  <w:style w:type="paragraph" w:styleId="ListParagraph">
    <w:name w:val="List Paragraph"/>
    <w:basedOn w:val="Normal"/>
    <w:uiPriority w:val="34"/>
    <w:qFormat/>
    <w:rsid w:val="0044346D"/>
    <w:pPr>
      <w:spacing w:after="160" w:line="256" w:lineRule="auto"/>
      <w:ind w:left="720"/>
      <w:contextualSpacing/>
    </w:pPr>
    <w:rPr>
      <w:rFonts w:asciiTheme="minorHAnsi" w:eastAsiaTheme="minorHAnsi" w:hAnsiTheme="minorHAnsi" w:cstheme="minorBidi"/>
    </w:rPr>
  </w:style>
  <w:style w:type="table" w:styleId="TableGrid">
    <w:name w:val="Table Grid"/>
    <w:basedOn w:val="TableNormal"/>
    <w:uiPriority w:val="39"/>
    <w:rsid w:val="0044346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NormalWeb">
    <w:name w:val="Normal (Web)"/>
    <w:basedOn w:val="Normal"/>
    <w:uiPriority w:val="99"/>
    <w:unhideWhenUsed/>
    <w:rsid w:val="00C170A3"/>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goog-gtc-translatable">
    <w:name w:val="goog-gtc-translatable"/>
    <w:rsid w:val="00C170A3"/>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6941486">
      <w:bodyDiv w:val="1"/>
      <w:marLeft w:val="0"/>
      <w:marRight w:val="0"/>
      <w:marTop w:val="0"/>
      <w:marBottom w:val="0"/>
      <w:divBdr>
        <w:top w:val="none" w:sz="0" w:space="0" w:color="auto"/>
        <w:left w:val="none" w:sz="0" w:space="0" w:color="auto"/>
        <w:bottom w:val="none" w:sz="0" w:space="0" w:color="auto"/>
        <w:right w:val="none" w:sz="0" w:space="0" w:color="auto"/>
      </w:divBdr>
    </w:div>
    <w:div w:id="2671965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youtube.com/user/ModheshWorld" TargetMode="External"/><Relationship Id="rId3" Type="http://schemas.microsoft.com/office/2007/relationships/stylesWithEffects" Target="stylesWithEffects.xml"/><Relationship Id="rId7" Type="http://schemas.openxmlformats.org/officeDocument/2006/relationships/hyperlink" Target="https://www.facebook.com/ModheshWorld"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www.modheshworld.com" TargetMode="Externa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3</Pages>
  <Words>623</Words>
  <Characters>3557</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4172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DTCM</dc:creator>
  <cp:keywords/>
  <dc:description/>
  <cp:lastModifiedBy>Khaled Fawaz AL Najjad</cp:lastModifiedBy>
  <cp:revision>16</cp:revision>
  <dcterms:created xsi:type="dcterms:W3CDTF">2015-08-02T18:24:00Z</dcterms:created>
  <dcterms:modified xsi:type="dcterms:W3CDTF">2015-08-04T10:39:00Z</dcterms:modified>
</cp:coreProperties>
</file>